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1B262" w14:textId="435A41B8" w:rsidR="006D1D24" w:rsidRPr="00C2362D" w:rsidRDefault="00493BB7" w:rsidP="00493BB7">
      <w:pPr>
        <w:jc w:val="right"/>
        <w:rPr>
          <w:rFonts w:ascii="Arial" w:hAnsi="Arial" w:cs="Arial"/>
          <w:bCs/>
          <w:noProof/>
          <w:sz w:val="24"/>
          <w:szCs w:val="24"/>
          <w:u w:val="single"/>
          <w:lang w:val="mn-MN"/>
        </w:rPr>
      </w:pPr>
      <w:r w:rsidRPr="00C2362D">
        <w:rPr>
          <w:rFonts w:ascii="Arial" w:hAnsi="Arial" w:cs="Arial"/>
          <w:bCs/>
          <w:noProof/>
          <w:sz w:val="24"/>
          <w:szCs w:val="24"/>
          <w:u w:val="single"/>
          <w:lang w:val="mn-MN"/>
        </w:rPr>
        <w:t>Төсөл</w:t>
      </w:r>
    </w:p>
    <w:p w14:paraId="7D369F0B" w14:textId="77777777" w:rsidR="00493BB7" w:rsidRPr="00C2362D" w:rsidRDefault="00493BB7">
      <w:pPr>
        <w:jc w:val="center"/>
        <w:rPr>
          <w:rFonts w:ascii="Arial" w:hAnsi="Arial" w:cs="Arial"/>
          <w:b/>
          <w:noProof/>
          <w:sz w:val="24"/>
          <w:szCs w:val="24"/>
          <w:lang w:val="mn-MN"/>
        </w:rPr>
      </w:pPr>
    </w:p>
    <w:p w14:paraId="5371CC95" w14:textId="592C144E" w:rsidR="006D1D24" w:rsidRPr="00C2362D" w:rsidRDefault="00EB544F" w:rsidP="00493BB7">
      <w:pPr>
        <w:jc w:val="center"/>
        <w:rPr>
          <w:rFonts w:ascii="Arial" w:hAnsi="Arial" w:cs="Arial"/>
          <w:b/>
          <w:noProof/>
          <w:sz w:val="24"/>
          <w:szCs w:val="24"/>
          <w:lang w:val="mn-MN"/>
        </w:rPr>
      </w:pPr>
      <w:r w:rsidRPr="00C2362D">
        <w:rPr>
          <w:rFonts w:ascii="Arial" w:hAnsi="Arial" w:cs="Arial"/>
          <w:b/>
          <w:noProof/>
          <w:sz w:val="24"/>
          <w:szCs w:val="24"/>
          <w:lang w:val="mn-MN"/>
        </w:rPr>
        <w:t>ГЭР БҮЛ, ХӨДӨЛМӨР, НИЙГМИЙН ХАМГААЛЛЫН САЙДЫН ТУШААЛ</w:t>
      </w:r>
    </w:p>
    <w:p w14:paraId="0B13DC44" w14:textId="13F5CDB6" w:rsidR="00493BB7" w:rsidRPr="00C2362D" w:rsidRDefault="00493BB7" w:rsidP="00493BB7">
      <w:pPr>
        <w:jc w:val="center"/>
        <w:rPr>
          <w:rFonts w:ascii="Arial" w:hAnsi="Arial" w:cs="Arial"/>
          <w:b/>
          <w:noProof/>
          <w:sz w:val="24"/>
          <w:szCs w:val="24"/>
          <w:lang w:val="mn-M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493BB7" w:rsidRPr="00C2362D" w14:paraId="677386AF" w14:textId="77777777" w:rsidTr="00493BB7">
        <w:tc>
          <w:tcPr>
            <w:tcW w:w="3115" w:type="dxa"/>
          </w:tcPr>
          <w:p w14:paraId="6610A3B7" w14:textId="3E341119" w:rsidR="00493BB7" w:rsidRPr="00C2362D" w:rsidRDefault="00493BB7" w:rsidP="00493BB7">
            <w:pPr>
              <w:jc w:val="left"/>
              <w:rPr>
                <w:rFonts w:ascii="Arial" w:hAnsi="Arial" w:cs="Arial"/>
                <w:noProof/>
                <w:sz w:val="24"/>
                <w:szCs w:val="24"/>
                <w:lang w:val="mn-MN"/>
              </w:rPr>
            </w:pPr>
            <w:r w:rsidRPr="00C2362D">
              <w:rPr>
                <w:rFonts w:ascii="Arial" w:hAnsi="Arial" w:cs="Arial"/>
                <w:noProof/>
                <w:sz w:val="24"/>
                <w:szCs w:val="24"/>
                <w:lang w:val="mn-MN"/>
              </w:rPr>
              <w:t>202__ оны __ дугаар сарын __-ны өдөр</w:t>
            </w:r>
          </w:p>
        </w:tc>
        <w:tc>
          <w:tcPr>
            <w:tcW w:w="3115" w:type="dxa"/>
          </w:tcPr>
          <w:p w14:paraId="27658ABC" w14:textId="64973B5C" w:rsidR="00493BB7" w:rsidRPr="00C2362D" w:rsidRDefault="00493BB7" w:rsidP="00493BB7">
            <w:pPr>
              <w:jc w:val="center"/>
              <w:rPr>
                <w:rFonts w:ascii="Arial" w:hAnsi="Arial" w:cs="Arial"/>
                <w:noProof/>
                <w:sz w:val="24"/>
                <w:szCs w:val="24"/>
                <w:lang w:val="mn-MN"/>
              </w:rPr>
            </w:pPr>
            <w:r w:rsidRPr="00C2362D">
              <w:rPr>
                <w:rFonts w:ascii="Arial" w:hAnsi="Arial" w:cs="Arial"/>
                <w:noProof/>
                <w:sz w:val="24"/>
                <w:szCs w:val="24"/>
                <w:lang w:val="mn-MN"/>
              </w:rPr>
              <w:t>Дугаар А/___</w:t>
            </w:r>
          </w:p>
        </w:tc>
        <w:tc>
          <w:tcPr>
            <w:tcW w:w="3115" w:type="dxa"/>
          </w:tcPr>
          <w:p w14:paraId="7D880D4F" w14:textId="4E0D0575" w:rsidR="00493BB7" w:rsidRPr="00C2362D" w:rsidRDefault="00493BB7" w:rsidP="00493BB7">
            <w:pPr>
              <w:jc w:val="right"/>
              <w:rPr>
                <w:rFonts w:ascii="Arial" w:hAnsi="Arial" w:cs="Arial"/>
                <w:noProof/>
                <w:sz w:val="24"/>
                <w:szCs w:val="24"/>
                <w:lang w:val="mn-MN"/>
              </w:rPr>
            </w:pPr>
            <w:r w:rsidRPr="00C2362D">
              <w:rPr>
                <w:rFonts w:ascii="Arial" w:hAnsi="Arial" w:cs="Arial"/>
                <w:noProof/>
                <w:sz w:val="24"/>
                <w:szCs w:val="24"/>
                <w:lang w:val="mn-MN"/>
              </w:rPr>
              <w:t>Улаанбаатар хот</w:t>
            </w:r>
          </w:p>
        </w:tc>
      </w:tr>
    </w:tbl>
    <w:p w14:paraId="4FC26444" w14:textId="30126DDA"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 xml:space="preserve">                 </w:t>
      </w:r>
    </w:p>
    <w:p w14:paraId="208FE838" w14:textId="77777777" w:rsidR="006D1D24" w:rsidRPr="00C2362D" w:rsidRDefault="00EB544F">
      <w:pPr>
        <w:pStyle w:val="Title"/>
        <w:jc w:val="center"/>
        <w:rPr>
          <w:rFonts w:ascii="Arial" w:hAnsi="Arial" w:cs="Arial"/>
          <w:noProof/>
          <w:sz w:val="24"/>
          <w:szCs w:val="24"/>
          <w:lang w:val="mn-MN"/>
        </w:rPr>
      </w:pPr>
      <w:r w:rsidRPr="00C2362D">
        <w:rPr>
          <w:rFonts w:ascii="Arial" w:eastAsia="Times New Roman" w:hAnsi="Arial" w:cs="Arial"/>
          <w:noProof/>
          <w:sz w:val="24"/>
          <w:szCs w:val="24"/>
          <w:lang w:val="mn-MN"/>
        </w:rPr>
        <w:t>Зөвлөлийн бүрэлдэхүүн ажиллах журам батлах тухай</w:t>
      </w:r>
    </w:p>
    <w:p w14:paraId="228C9247" w14:textId="77777777" w:rsidR="00493BB7" w:rsidRPr="00C2362D" w:rsidRDefault="00493BB7">
      <w:pPr>
        <w:ind w:firstLine="454"/>
        <w:rPr>
          <w:rFonts w:ascii="Arial" w:hAnsi="Arial" w:cs="Arial"/>
          <w:noProof/>
          <w:sz w:val="24"/>
          <w:szCs w:val="24"/>
          <w:lang w:val="mn-MN"/>
        </w:rPr>
      </w:pPr>
    </w:p>
    <w:p w14:paraId="4BCC649D" w14:textId="2F59BFDE" w:rsidR="006D1D24" w:rsidRPr="00B01935" w:rsidRDefault="00EB544F" w:rsidP="00B01935">
      <w:pPr>
        <w:pStyle w:val="NormalWeb"/>
        <w:spacing w:line="330" w:lineRule="atLeast"/>
        <w:ind w:firstLine="454"/>
        <w:jc w:val="both"/>
        <w:rPr>
          <w:b/>
          <w:bCs/>
          <w:caps/>
          <w:noProof/>
          <w:color w:val="000000"/>
          <w:sz w:val="21"/>
          <w:szCs w:val="21"/>
          <w:lang w:val="mn-MN"/>
        </w:rPr>
      </w:pPr>
      <w:r w:rsidRPr="00B01935">
        <w:rPr>
          <w:rFonts w:ascii="Arial" w:hAnsi="Arial" w:cs="Arial"/>
          <w:noProof/>
          <w:lang w:val="mn-MN"/>
        </w:rPr>
        <w:t xml:space="preserve">Монгол Улсын Засгийн газрын тухай хуулийн 24 дүгээр зүйлийн 2 дахь хэсэг, </w:t>
      </w:r>
      <w:r w:rsidR="009D01E2" w:rsidRPr="00B01935">
        <w:rPr>
          <w:rFonts w:ascii="Arial" w:hAnsi="Arial" w:cs="Arial"/>
          <w:noProof/>
          <w:color w:val="000000"/>
          <w:shd w:val="clear" w:color="auto" w:fill="FFFFFF"/>
          <w:lang w:val="mn-MN"/>
        </w:rPr>
        <w:t>Монгол Улсын засаг захиргаа, нутаг дэвсгэрийн нэгж, түүний удирдлагын тухай</w:t>
      </w:r>
      <w:r w:rsidR="009D01E2" w:rsidRPr="00B01935">
        <w:rPr>
          <w:rFonts w:ascii="Arial" w:hAnsi="Arial" w:cs="Arial"/>
          <w:noProof/>
          <w:lang w:val="mn-MN"/>
        </w:rPr>
        <w:t xml:space="preserve"> хуулийн 29 дүгээр зүйлийн 29.2, </w:t>
      </w:r>
      <w:r w:rsidR="00B01935" w:rsidRPr="00B01935">
        <w:rPr>
          <w:rFonts w:ascii="Arial" w:hAnsi="Arial" w:cs="Arial"/>
          <w:noProof/>
          <w:color w:val="000000"/>
          <w:lang w:val="mn-MN"/>
        </w:rPr>
        <w:t xml:space="preserve">Иргэний улсын бүртгэлийн тухай хуулийн 11 дүгээр зүйлийн 11.1, 11.4, 11.5, </w:t>
      </w:r>
      <w:r w:rsidRPr="00B01935">
        <w:rPr>
          <w:rFonts w:ascii="Arial" w:hAnsi="Arial" w:cs="Arial"/>
          <w:noProof/>
          <w:lang w:val="mn-MN"/>
        </w:rPr>
        <w:t xml:space="preserve">Гэр бүлийн тухай хуулийн </w:t>
      </w:r>
      <w:r w:rsidR="00B01935" w:rsidRPr="00B01935">
        <w:rPr>
          <w:rFonts w:ascii="Arial" w:hAnsi="Arial" w:cs="Arial"/>
          <w:noProof/>
          <w:lang w:val="mn-MN"/>
        </w:rPr>
        <w:t xml:space="preserve">64, 65, 69 дугаар зүйл, </w:t>
      </w:r>
      <w:r w:rsidRPr="00B01935">
        <w:rPr>
          <w:rFonts w:ascii="Arial" w:hAnsi="Arial" w:cs="Arial"/>
          <w:noProof/>
          <w:lang w:val="mn-MN"/>
        </w:rPr>
        <w:t>66.1</w:t>
      </w:r>
      <w:r w:rsidR="00B01935" w:rsidRPr="00B01935">
        <w:rPr>
          <w:rFonts w:ascii="Arial" w:hAnsi="Arial" w:cs="Arial"/>
          <w:noProof/>
          <w:lang w:val="mn-MN"/>
        </w:rPr>
        <w:t xml:space="preserve"> дахь хэсгийг</w:t>
      </w:r>
      <w:r w:rsidRPr="00B01935">
        <w:rPr>
          <w:rFonts w:ascii="Arial" w:hAnsi="Arial" w:cs="Arial"/>
          <w:noProof/>
          <w:lang w:val="mn-MN"/>
        </w:rPr>
        <w:t xml:space="preserve"> тус тус үндэслэн ТУШААХ нь:</w:t>
      </w:r>
    </w:p>
    <w:p w14:paraId="279712BE" w14:textId="77777777" w:rsidR="00493BB7" w:rsidRPr="00F05B97" w:rsidRDefault="00493BB7">
      <w:pPr>
        <w:ind w:firstLine="454"/>
        <w:rPr>
          <w:rFonts w:ascii="Arial" w:hAnsi="Arial" w:cs="Arial"/>
          <w:noProof/>
          <w:sz w:val="24"/>
          <w:szCs w:val="24"/>
          <w:lang w:val="mn-MN"/>
        </w:rPr>
      </w:pPr>
    </w:p>
    <w:p w14:paraId="7B3CC4AE" w14:textId="77777777" w:rsidR="006D1D24" w:rsidRPr="00F05B97" w:rsidRDefault="00EB544F" w:rsidP="00493BB7">
      <w:pPr>
        <w:ind w:firstLine="284"/>
        <w:rPr>
          <w:rFonts w:ascii="Arial" w:hAnsi="Arial" w:cs="Arial"/>
          <w:noProof/>
          <w:sz w:val="24"/>
          <w:szCs w:val="24"/>
          <w:lang w:val="mn-MN"/>
        </w:rPr>
      </w:pPr>
      <w:r w:rsidRPr="00F05B97">
        <w:rPr>
          <w:rFonts w:ascii="Arial" w:hAnsi="Arial" w:cs="Arial"/>
          <w:noProof/>
          <w:sz w:val="24"/>
          <w:szCs w:val="24"/>
          <w:lang w:val="mn-MN"/>
        </w:rPr>
        <w:t>1. Аймаг, дүүргийн Засаг даргын дэргэдэх хүүхдийг үрчлүүлэх эсэх асуудлаар санал, дүгнэлт гаргах үүрэг бүхий орон тооны бус зөвлөлийн нийтлэг бүрэлдэхүүнийг нэгдүгээр хавсралтаар, Зөвлөлийн ажиллах журмыг хоёрдугаар хавсралтаар тус тус баталсугай.</w:t>
      </w:r>
    </w:p>
    <w:p w14:paraId="65524BC2" w14:textId="77777777" w:rsidR="006D1D24" w:rsidRPr="00F05B97" w:rsidRDefault="00EB544F" w:rsidP="00493BB7">
      <w:pPr>
        <w:ind w:firstLine="284"/>
        <w:rPr>
          <w:rFonts w:ascii="Arial" w:hAnsi="Arial" w:cs="Arial"/>
          <w:noProof/>
          <w:sz w:val="24"/>
          <w:szCs w:val="24"/>
          <w:lang w:val="mn-MN"/>
        </w:rPr>
      </w:pPr>
      <w:r w:rsidRPr="00F05B97">
        <w:rPr>
          <w:rFonts w:ascii="Arial" w:hAnsi="Arial" w:cs="Arial"/>
          <w:noProof/>
          <w:sz w:val="24"/>
          <w:szCs w:val="24"/>
          <w:lang w:val="mn-MN"/>
        </w:rPr>
        <w:t>2. Зөвлөлийн үйл ажиллагаанд хэрэглэх материалын бүрдлийн хяналтын хуудсыг гуравдугаар, ашиг сонирхлын зөрчилгүй болохыг илэрхийлэх мэдэгдлийг дөрөвдүгээр, Зөвлөлийн санал, дүгнэлтийн маягтыг тавдугаар, хүүхдийн санал, үзэл бодлыг сонссон тэмдэглэлийн маягтыг зургаадугаар хавсралтаар тус тус баталсугай.</w:t>
      </w:r>
    </w:p>
    <w:p w14:paraId="213137C2" w14:textId="77777777" w:rsidR="006D1D24" w:rsidRPr="00F05B97" w:rsidRDefault="00EB544F" w:rsidP="00493BB7">
      <w:pPr>
        <w:ind w:firstLine="284"/>
        <w:rPr>
          <w:rFonts w:ascii="Arial" w:hAnsi="Arial" w:cs="Arial"/>
          <w:noProof/>
          <w:sz w:val="24"/>
          <w:szCs w:val="24"/>
          <w:lang w:val="mn-MN"/>
        </w:rPr>
      </w:pPr>
      <w:r w:rsidRPr="00F05B97">
        <w:rPr>
          <w:rFonts w:ascii="Arial" w:hAnsi="Arial" w:cs="Arial"/>
          <w:noProof/>
          <w:sz w:val="24"/>
          <w:szCs w:val="24"/>
          <w:lang w:val="mn-MN"/>
        </w:rPr>
        <w:t>3. Энэ тушаалын нэгдүгээр хавсралтад заасан нийтлэг бүрэлдэхүүний дагуу Зөвлөлийн нэр бүхий үндсэн болон орлох гишүүнийг захирамжаар томилж, үйл ажиллагааны хэвийн нөхцөлийг бүрдүүлэн ажиллахыг аймаг, дүүргийн Засаг дарга нарт үүрэг болгосугай.</w:t>
      </w:r>
    </w:p>
    <w:p w14:paraId="7834BEA0" w14:textId="3F513CB2" w:rsidR="006D1D24" w:rsidRPr="00F05B97" w:rsidRDefault="00EB544F" w:rsidP="00493BB7">
      <w:pPr>
        <w:ind w:firstLine="284"/>
        <w:rPr>
          <w:rFonts w:ascii="Arial" w:hAnsi="Arial" w:cs="Arial"/>
          <w:noProof/>
          <w:sz w:val="24"/>
          <w:szCs w:val="24"/>
          <w:lang w:val="mn-MN"/>
        </w:rPr>
      </w:pPr>
      <w:r w:rsidRPr="00F05B97">
        <w:rPr>
          <w:rFonts w:ascii="Arial" w:hAnsi="Arial" w:cs="Arial"/>
          <w:noProof/>
          <w:sz w:val="24"/>
          <w:szCs w:val="24"/>
          <w:lang w:val="mn-MN"/>
        </w:rPr>
        <w:t xml:space="preserve">4. Журмын хэрэгжилтийг мэргэжил, арга зүйн удирдлагаар хангаж, нэгдсэн бүртгэл, тайлагнал, хяналтыг зохион байгуулахыг </w:t>
      </w:r>
      <w:r w:rsidR="00E60AC2" w:rsidRPr="00F05B97">
        <w:rPr>
          <w:rFonts w:ascii="Arial" w:hAnsi="Arial" w:cs="Arial"/>
          <w:noProof/>
          <w:sz w:val="24"/>
          <w:szCs w:val="24"/>
          <w:lang w:val="mn-MN"/>
        </w:rPr>
        <w:t>Х</w:t>
      </w:r>
      <w:r w:rsidRPr="00F05B97">
        <w:rPr>
          <w:rFonts w:ascii="Arial" w:hAnsi="Arial" w:cs="Arial"/>
          <w:noProof/>
          <w:sz w:val="24"/>
          <w:szCs w:val="24"/>
          <w:lang w:val="mn-MN"/>
        </w:rPr>
        <w:t>үүхэд, гэр бүлийн хөгж</w:t>
      </w:r>
      <w:r w:rsidR="00E60AC2" w:rsidRPr="00F05B97">
        <w:rPr>
          <w:rFonts w:ascii="Arial" w:hAnsi="Arial" w:cs="Arial"/>
          <w:noProof/>
          <w:sz w:val="24"/>
          <w:szCs w:val="24"/>
          <w:lang w:val="mn-MN"/>
        </w:rPr>
        <w:t xml:space="preserve">ил, хамгааллын ерөнхий газар /Б.Баярсайхан/-т </w:t>
      </w:r>
      <w:r w:rsidRPr="00F05B97">
        <w:rPr>
          <w:rFonts w:ascii="Arial" w:hAnsi="Arial" w:cs="Arial"/>
          <w:noProof/>
          <w:sz w:val="24"/>
          <w:szCs w:val="24"/>
          <w:lang w:val="mn-MN"/>
        </w:rPr>
        <w:t>даалгасугай.</w:t>
      </w:r>
    </w:p>
    <w:p w14:paraId="1A820653" w14:textId="3CA5C37A" w:rsidR="006D1D24" w:rsidRPr="00F05B97" w:rsidRDefault="00EB544F" w:rsidP="00493BB7">
      <w:pPr>
        <w:ind w:firstLine="284"/>
        <w:rPr>
          <w:rFonts w:ascii="Arial" w:hAnsi="Arial" w:cs="Arial"/>
          <w:noProof/>
          <w:sz w:val="24"/>
          <w:szCs w:val="24"/>
          <w:lang w:val="mn-MN"/>
        </w:rPr>
      </w:pPr>
      <w:r w:rsidRPr="00F05B97">
        <w:rPr>
          <w:rFonts w:ascii="Arial" w:hAnsi="Arial" w:cs="Arial"/>
          <w:noProof/>
          <w:sz w:val="24"/>
          <w:szCs w:val="24"/>
          <w:lang w:val="mn-MN"/>
        </w:rPr>
        <w:t xml:space="preserve">5. Тушаалын хэрэгжилтэд хяналт тавьж ажиллахыг яамны Төрийн нарийн бичгийн дарга </w:t>
      </w:r>
      <w:r w:rsidR="00E60AC2" w:rsidRPr="00F05B97">
        <w:rPr>
          <w:rFonts w:ascii="Arial" w:hAnsi="Arial" w:cs="Arial"/>
          <w:noProof/>
          <w:sz w:val="24"/>
          <w:szCs w:val="24"/>
          <w:lang w:val="mn-MN"/>
        </w:rPr>
        <w:t>А.Даваажаргал</w:t>
      </w:r>
      <w:r w:rsidRPr="00F05B97">
        <w:rPr>
          <w:rFonts w:ascii="Arial" w:hAnsi="Arial" w:cs="Arial"/>
          <w:noProof/>
          <w:sz w:val="24"/>
          <w:szCs w:val="24"/>
          <w:lang w:val="mn-MN"/>
        </w:rPr>
        <w:t>д үүрэг болгосугай.</w:t>
      </w:r>
    </w:p>
    <w:p w14:paraId="09395DEC" w14:textId="77777777" w:rsidR="006D1D24" w:rsidRPr="00F05B97" w:rsidRDefault="00EB544F" w:rsidP="00493BB7">
      <w:pPr>
        <w:ind w:firstLine="284"/>
        <w:rPr>
          <w:rFonts w:ascii="Arial" w:hAnsi="Arial" w:cs="Arial"/>
          <w:noProof/>
          <w:sz w:val="24"/>
          <w:szCs w:val="24"/>
          <w:lang w:val="mn-MN"/>
        </w:rPr>
      </w:pPr>
      <w:r w:rsidRPr="00F05B97">
        <w:rPr>
          <w:rFonts w:ascii="Arial" w:hAnsi="Arial" w:cs="Arial"/>
          <w:noProof/>
          <w:sz w:val="24"/>
          <w:szCs w:val="24"/>
          <w:lang w:val="mn-MN"/>
        </w:rPr>
        <w:t>6. Энэ тушаалыг захиргааны хэм хэмжээний актын улсын нэгдсэн бүртгэлд бүртгүүлж, Гэр бүлийн тухай хууль хүчин төгөлдөр мөрдөгдөж эхэлсэн өдрөөс дагаж мөрдсүгэй.</w:t>
      </w:r>
    </w:p>
    <w:p w14:paraId="78D4C9F3" w14:textId="68968DE7" w:rsidR="006D1D24" w:rsidRPr="00C2362D" w:rsidRDefault="006D1D24">
      <w:pPr>
        <w:rPr>
          <w:rFonts w:ascii="Arial" w:hAnsi="Arial" w:cs="Arial"/>
          <w:noProof/>
          <w:sz w:val="24"/>
          <w:szCs w:val="24"/>
          <w:lang w:val="mn-MN"/>
        </w:rPr>
      </w:pPr>
    </w:p>
    <w:p w14:paraId="72CECF7A" w14:textId="02FA5F21" w:rsidR="00115151" w:rsidRPr="00C2362D" w:rsidRDefault="00115151">
      <w:pPr>
        <w:rPr>
          <w:rFonts w:ascii="Arial" w:hAnsi="Arial" w:cs="Arial"/>
          <w:noProof/>
          <w:sz w:val="24"/>
          <w:szCs w:val="24"/>
          <w:lang w:val="mn-MN"/>
        </w:rPr>
      </w:pPr>
    </w:p>
    <w:p w14:paraId="5A20265D" w14:textId="77777777" w:rsidR="00115151" w:rsidRPr="00C2362D" w:rsidRDefault="00115151">
      <w:pPr>
        <w:rPr>
          <w:rFonts w:ascii="Arial" w:hAnsi="Arial" w:cs="Arial"/>
          <w:noProof/>
          <w:sz w:val="24"/>
          <w:szCs w:val="24"/>
          <w:lang w:val="mn-MN"/>
        </w:rPr>
      </w:pPr>
    </w:p>
    <w:p w14:paraId="1654575B" w14:textId="77777777" w:rsidR="006D1D24" w:rsidRPr="00C2362D" w:rsidRDefault="00EB544F">
      <w:pPr>
        <w:jc w:val="center"/>
        <w:rPr>
          <w:rFonts w:ascii="Arial" w:hAnsi="Arial" w:cs="Arial"/>
          <w:noProof/>
          <w:sz w:val="24"/>
          <w:szCs w:val="24"/>
          <w:lang w:val="mn-MN"/>
        </w:rPr>
      </w:pPr>
      <w:r w:rsidRPr="00C2362D">
        <w:rPr>
          <w:rFonts w:ascii="Arial" w:hAnsi="Arial" w:cs="Arial"/>
          <w:b/>
          <w:noProof/>
          <w:sz w:val="24"/>
          <w:szCs w:val="24"/>
          <w:lang w:val="mn-MN"/>
        </w:rPr>
        <w:t>САЙД                                      __________________</w:t>
      </w:r>
    </w:p>
    <w:p w14:paraId="3CA7FD13"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br w:type="page"/>
      </w:r>
    </w:p>
    <w:p w14:paraId="13A49287" w14:textId="5F462409" w:rsidR="006D1D24" w:rsidRPr="00E00A63" w:rsidRDefault="00EB544F" w:rsidP="00E00A63">
      <w:pPr>
        <w:ind w:left="4536"/>
        <w:rPr>
          <w:rFonts w:ascii="Arial" w:hAnsi="Arial" w:cs="Arial"/>
          <w:noProof/>
          <w:lang w:val="mn-MN"/>
        </w:rPr>
      </w:pPr>
      <w:r w:rsidRPr="00E00A63">
        <w:rPr>
          <w:rFonts w:ascii="Arial" w:hAnsi="Arial" w:cs="Arial"/>
          <w:noProof/>
          <w:lang w:val="mn-MN"/>
        </w:rPr>
        <w:lastRenderedPageBreak/>
        <w:t>Гэр бүл, хөдөлмөр, нийгмийн хамгааллын сайдын</w:t>
      </w:r>
      <w:r w:rsidR="00115151" w:rsidRPr="00E00A63">
        <w:rPr>
          <w:rFonts w:ascii="Arial" w:hAnsi="Arial" w:cs="Arial"/>
          <w:noProof/>
          <w:lang w:val="mn-MN"/>
        </w:rPr>
        <w:t xml:space="preserve"> </w:t>
      </w:r>
      <w:r w:rsidRPr="00E00A63">
        <w:rPr>
          <w:rFonts w:ascii="Arial" w:hAnsi="Arial" w:cs="Arial"/>
          <w:noProof/>
          <w:lang w:val="mn-MN"/>
        </w:rPr>
        <w:t>202__ оны __ дугаар сарын __-ны өдрийн</w:t>
      </w:r>
      <w:r w:rsidR="00115151" w:rsidRPr="00E00A63">
        <w:rPr>
          <w:rFonts w:ascii="Arial" w:hAnsi="Arial" w:cs="Arial"/>
          <w:noProof/>
          <w:lang w:val="mn-MN"/>
        </w:rPr>
        <w:t xml:space="preserve"> </w:t>
      </w:r>
      <w:r w:rsidRPr="00E00A63">
        <w:rPr>
          <w:rFonts w:ascii="Arial" w:hAnsi="Arial" w:cs="Arial"/>
          <w:noProof/>
          <w:lang w:val="mn-MN"/>
        </w:rPr>
        <w:t>А/___ дугаар тушаалын нэгдүгээр хавсралт</w:t>
      </w:r>
    </w:p>
    <w:p w14:paraId="2B96099B" w14:textId="77777777" w:rsidR="006D1D24" w:rsidRPr="00C2362D" w:rsidRDefault="00EB544F">
      <w:pPr>
        <w:pStyle w:val="Title"/>
        <w:jc w:val="center"/>
        <w:rPr>
          <w:rFonts w:ascii="Arial" w:hAnsi="Arial" w:cs="Arial"/>
          <w:noProof/>
          <w:sz w:val="24"/>
          <w:szCs w:val="24"/>
          <w:lang w:val="mn-MN"/>
        </w:rPr>
      </w:pPr>
      <w:r w:rsidRPr="00C2362D">
        <w:rPr>
          <w:rFonts w:ascii="Arial" w:eastAsia="Times New Roman" w:hAnsi="Arial" w:cs="Arial"/>
          <w:noProof/>
          <w:sz w:val="24"/>
          <w:szCs w:val="24"/>
          <w:lang w:val="mn-MN"/>
        </w:rPr>
        <w:t>Аймаг дүүргийн Засаг даргын дэргэдэх орон тооны бус зөвлөлийн нийтлэг бүрэлдэхүүн</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80"/>
        <w:gridCol w:w="7087"/>
        <w:gridCol w:w="1587"/>
      </w:tblGrid>
      <w:tr w:rsidR="006D1D24" w:rsidRPr="00C2362D" w14:paraId="3F21866A" w14:textId="77777777">
        <w:trPr>
          <w:tblHeader/>
          <w:jc w:val="center"/>
        </w:trPr>
        <w:tc>
          <w:tcPr>
            <w:tcW w:w="680" w:type="dxa"/>
            <w:shd w:val="clear" w:color="auto" w:fill="1F4E78"/>
            <w:tcMar>
              <w:top w:w="90" w:type="dxa"/>
              <w:left w:w="100" w:type="dxa"/>
              <w:bottom w:w="90" w:type="dxa"/>
              <w:right w:w="100" w:type="dxa"/>
            </w:tcMar>
            <w:vAlign w:val="center"/>
          </w:tcPr>
          <w:p w14:paraId="35FB3A81"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w:t>
            </w:r>
          </w:p>
        </w:tc>
        <w:tc>
          <w:tcPr>
            <w:tcW w:w="7087" w:type="dxa"/>
            <w:shd w:val="clear" w:color="auto" w:fill="1F4E78"/>
            <w:tcMar>
              <w:top w:w="90" w:type="dxa"/>
              <w:left w:w="100" w:type="dxa"/>
              <w:bottom w:w="90" w:type="dxa"/>
              <w:right w:w="100" w:type="dxa"/>
            </w:tcMar>
            <w:vAlign w:val="center"/>
          </w:tcPr>
          <w:p w14:paraId="02002D60"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Албан тушаалын нийтлэг бүрэлдэхүүн</w:t>
            </w:r>
          </w:p>
        </w:tc>
        <w:tc>
          <w:tcPr>
            <w:tcW w:w="1587" w:type="dxa"/>
            <w:shd w:val="clear" w:color="auto" w:fill="1F4E78"/>
            <w:tcMar>
              <w:top w:w="90" w:type="dxa"/>
              <w:left w:w="100" w:type="dxa"/>
              <w:bottom w:w="90" w:type="dxa"/>
              <w:right w:w="100" w:type="dxa"/>
            </w:tcMar>
            <w:vAlign w:val="center"/>
          </w:tcPr>
          <w:p w14:paraId="5BD96C6D"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Статус</w:t>
            </w:r>
          </w:p>
        </w:tc>
      </w:tr>
      <w:tr w:rsidR="006D1D24" w:rsidRPr="00C2362D" w14:paraId="098A203B" w14:textId="77777777">
        <w:trPr>
          <w:jc w:val="center"/>
        </w:trPr>
        <w:tc>
          <w:tcPr>
            <w:tcW w:w="680" w:type="dxa"/>
            <w:tcMar>
              <w:top w:w="90" w:type="dxa"/>
              <w:left w:w="100" w:type="dxa"/>
              <w:bottom w:w="90" w:type="dxa"/>
              <w:right w:w="100" w:type="dxa"/>
            </w:tcMar>
            <w:vAlign w:val="center"/>
          </w:tcPr>
          <w:p w14:paraId="042E61CF"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1</w:t>
            </w:r>
          </w:p>
        </w:tc>
        <w:tc>
          <w:tcPr>
            <w:tcW w:w="7087" w:type="dxa"/>
            <w:tcMar>
              <w:top w:w="90" w:type="dxa"/>
              <w:left w:w="100" w:type="dxa"/>
              <w:bottom w:w="90" w:type="dxa"/>
              <w:right w:w="100" w:type="dxa"/>
            </w:tcMar>
            <w:vAlign w:val="center"/>
          </w:tcPr>
          <w:p w14:paraId="026AF8C0" w14:textId="5F5A390F"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 xml:space="preserve">Нийгмийн </w:t>
            </w:r>
            <w:r w:rsidR="008A6ABD" w:rsidRPr="00C2362D">
              <w:rPr>
                <w:rFonts w:ascii="Arial" w:hAnsi="Arial" w:cs="Arial"/>
                <w:noProof/>
                <w:sz w:val="24"/>
                <w:szCs w:val="24"/>
                <w:lang w:val="mn-MN"/>
              </w:rPr>
              <w:t>хөгжлийн</w:t>
            </w:r>
            <w:r w:rsidRPr="00C2362D">
              <w:rPr>
                <w:rFonts w:ascii="Arial" w:hAnsi="Arial" w:cs="Arial"/>
                <w:noProof/>
                <w:sz w:val="24"/>
                <w:szCs w:val="24"/>
                <w:lang w:val="mn-MN"/>
              </w:rPr>
              <w:t xml:space="preserve"> асуудал хариуцсан аймаг, дүүргийн Засаг даргын орлогч</w:t>
            </w:r>
          </w:p>
        </w:tc>
        <w:tc>
          <w:tcPr>
            <w:tcW w:w="1587" w:type="dxa"/>
            <w:tcMar>
              <w:top w:w="90" w:type="dxa"/>
              <w:left w:w="100" w:type="dxa"/>
              <w:bottom w:w="90" w:type="dxa"/>
              <w:right w:w="100" w:type="dxa"/>
            </w:tcMar>
            <w:vAlign w:val="center"/>
          </w:tcPr>
          <w:p w14:paraId="5CD59A37"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Зөвлөлийн дарга</w:t>
            </w:r>
          </w:p>
        </w:tc>
      </w:tr>
      <w:tr w:rsidR="006D1D24" w:rsidRPr="00C2362D" w14:paraId="79998ADE" w14:textId="77777777">
        <w:trPr>
          <w:jc w:val="center"/>
        </w:trPr>
        <w:tc>
          <w:tcPr>
            <w:tcW w:w="680" w:type="dxa"/>
            <w:shd w:val="clear" w:color="auto" w:fill="F3F6F9"/>
            <w:tcMar>
              <w:top w:w="90" w:type="dxa"/>
              <w:left w:w="100" w:type="dxa"/>
              <w:bottom w:w="90" w:type="dxa"/>
              <w:right w:w="100" w:type="dxa"/>
            </w:tcMar>
            <w:vAlign w:val="center"/>
          </w:tcPr>
          <w:p w14:paraId="13031F4C"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2</w:t>
            </w:r>
          </w:p>
        </w:tc>
        <w:tc>
          <w:tcPr>
            <w:tcW w:w="7087" w:type="dxa"/>
            <w:shd w:val="clear" w:color="auto" w:fill="F3F6F9"/>
            <w:tcMar>
              <w:top w:w="90" w:type="dxa"/>
              <w:left w:w="100" w:type="dxa"/>
              <w:bottom w:w="90" w:type="dxa"/>
              <w:right w:w="100" w:type="dxa"/>
            </w:tcMar>
            <w:vAlign w:val="center"/>
          </w:tcPr>
          <w:p w14:paraId="79D4725C" w14:textId="4420EF98"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 xml:space="preserve">Аймаг, дүүргийн </w:t>
            </w:r>
            <w:r w:rsidR="008A6ABD" w:rsidRPr="00C2362D">
              <w:rPr>
                <w:rFonts w:ascii="Arial" w:hAnsi="Arial" w:cs="Arial"/>
                <w:noProof/>
                <w:sz w:val="24"/>
                <w:szCs w:val="24"/>
                <w:lang w:val="mn-MN"/>
              </w:rPr>
              <w:t>Х</w:t>
            </w:r>
            <w:r w:rsidRPr="00C2362D">
              <w:rPr>
                <w:rFonts w:ascii="Arial" w:hAnsi="Arial" w:cs="Arial"/>
                <w:noProof/>
                <w:sz w:val="24"/>
                <w:szCs w:val="24"/>
                <w:lang w:val="mn-MN"/>
              </w:rPr>
              <w:t>үүхэд, гэр бүлийн</w:t>
            </w:r>
            <w:r w:rsidR="008A6ABD" w:rsidRPr="00C2362D">
              <w:rPr>
                <w:rFonts w:ascii="Arial" w:hAnsi="Arial" w:cs="Arial"/>
                <w:noProof/>
                <w:sz w:val="24"/>
                <w:szCs w:val="24"/>
                <w:lang w:val="mn-MN"/>
              </w:rPr>
              <w:t xml:space="preserve"> хөгжил, хамгааллын газар/хэлтсийн дарга</w:t>
            </w:r>
          </w:p>
        </w:tc>
        <w:tc>
          <w:tcPr>
            <w:tcW w:w="1587" w:type="dxa"/>
            <w:shd w:val="clear" w:color="auto" w:fill="F3F6F9"/>
            <w:tcMar>
              <w:top w:w="90" w:type="dxa"/>
              <w:left w:w="100" w:type="dxa"/>
              <w:bottom w:w="90" w:type="dxa"/>
              <w:right w:w="100" w:type="dxa"/>
            </w:tcMar>
            <w:vAlign w:val="center"/>
          </w:tcPr>
          <w:p w14:paraId="663425C3"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Гишүүн</w:t>
            </w:r>
          </w:p>
        </w:tc>
      </w:tr>
      <w:tr w:rsidR="006D1D24" w:rsidRPr="00C2362D" w14:paraId="204168F6" w14:textId="77777777">
        <w:trPr>
          <w:jc w:val="center"/>
        </w:trPr>
        <w:tc>
          <w:tcPr>
            <w:tcW w:w="680" w:type="dxa"/>
            <w:tcMar>
              <w:top w:w="90" w:type="dxa"/>
              <w:left w:w="100" w:type="dxa"/>
              <w:bottom w:w="90" w:type="dxa"/>
              <w:right w:w="100" w:type="dxa"/>
            </w:tcMar>
            <w:vAlign w:val="center"/>
          </w:tcPr>
          <w:p w14:paraId="12716F78"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3</w:t>
            </w:r>
          </w:p>
        </w:tc>
        <w:tc>
          <w:tcPr>
            <w:tcW w:w="7087" w:type="dxa"/>
            <w:tcMar>
              <w:top w:w="90" w:type="dxa"/>
              <w:left w:w="100" w:type="dxa"/>
              <w:bottom w:w="90" w:type="dxa"/>
              <w:right w:w="100" w:type="dxa"/>
            </w:tcMar>
            <w:vAlign w:val="center"/>
          </w:tcPr>
          <w:p w14:paraId="24CE1C26" w14:textId="511F5FA3"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 xml:space="preserve">Аймаг, дүүргийн Засаг даргын Тамгын газрын </w:t>
            </w:r>
            <w:r w:rsidR="008A6ABD" w:rsidRPr="00C2362D">
              <w:rPr>
                <w:rFonts w:ascii="Arial" w:hAnsi="Arial" w:cs="Arial"/>
                <w:noProof/>
                <w:sz w:val="24"/>
                <w:szCs w:val="24"/>
                <w:lang w:val="mn-MN"/>
              </w:rPr>
              <w:t>Х</w:t>
            </w:r>
            <w:r w:rsidRPr="00C2362D">
              <w:rPr>
                <w:rFonts w:ascii="Arial" w:hAnsi="Arial" w:cs="Arial"/>
                <w:noProof/>
                <w:sz w:val="24"/>
                <w:szCs w:val="24"/>
                <w:lang w:val="mn-MN"/>
              </w:rPr>
              <w:t xml:space="preserve">ууль, эрх зүйн </w:t>
            </w:r>
            <w:r w:rsidR="008A6ABD" w:rsidRPr="00C2362D">
              <w:rPr>
                <w:rFonts w:ascii="Arial" w:hAnsi="Arial" w:cs="Arial"/>
                <w:noProof/>
                <w:sz w:val="24"/>
                <w:szCs w:val="24"/>
                <w:lang w:val="mn-MN"/>
              </w:rPr>
              <w:t>хэлтсийн дарга</w:t>
            </w:r>
          </w:p>
        </w:tc>
        <w:tc>
          <w:tcPr>
            <w:tcW w:w="1587" w:type="dxa"/>
            <w:tcMar>
              <w:top w:w="90" w:type="dxa"/>
              <w:left w:w="100" w:type="dxa"/>
              <w:bottom w:w="90" w:type="dxa"/>
              <w:right w:w="100" w:type="dxa"/>
            </w:tcMar>
            <w:vAlign w:val="center"/>
          </w:tcPr>
          <w:p w14:paraId="121A9135"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Гишүүн</w:t>
            </w:r>
          </w:p>
        </w:tc>
      </w:tr>
      <w:tr w:rsidR="006D1D24" w:rsidRPr="00C2362D" w14:paraId="612F11C1" w14:textId="77777777">
        <w:trPr>
          <w:jc w:val="center"/>
        </w:trPr>
        <w:tc>
          <w:tcPr>
            <w:tcW w:w="680" w:type="dxa"/>
            <w:shd w:val="clear" w:color="auto" w:fill="F3F6F9"/>
            <w:tcMar>
              <w:top w:w="90" w:type="dxa"/>
              <w:left w:w="100" w:type="dxa"/>
              <w:bottom w:w="90" w:type="dxa"/>
              <w:right w:w="100" w:type="dxa"/>
            </w:tcMar>
            <w:vAlign w:val="center"/>
          </w:tcPr>
          <w:p w14:paraId="08645C85"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4</w:t>
            </w:r>
          </w:p>
        </w:tc>
        <w:tc>
          <w:tcPr>
            <w:tcW w:w="7087" w:type="dxa"/>
            <w:shd w:val="clear" w:color="auto" w:fill="F3F6F9"/>
            <w:tcMar>
              <w:top w:w="90" w:type="dxa"/>
              <w:left w:w="100" w:type="dxa"/>
              <w:bottom w:w="90" w:type="dxa"/>
              <w:right w:w="100" w:type="dxa"/>
            </w:tcMar>
            <w:vAlign w:val="center"/>
          </w:tcPr>
          <w:p w14:paraId="0D3E01CF" w14:textId="31D7CE9C" w:rsidR="006D1D24" w:rsidRPr="00C2362D" w:rsidRDefault="008A6ABD">
            <w:pPr>
              <w:jc w:val="left"/>
              <w:rPr>
                <w:rFonts w:ascii="Arial" w:hAnsi="Arial" w:cs="Arial"/>
                <w:noProof/>
                <w:sz w:val="24"/>
                <w:szCs w:val="24"/>
                <w:lang w:val="mn-MN"/>
              </w:rPr>
            </w:pPr>
            <w:r w:rsidRPr="00C2362D">
              <w:rPr>
                <w:rFonts w:ascii="Arial" w:hAnsi="Arial" w:cs="Arial"/>
                <w:noProof/>
                <w:sz w:val="24"/>
                <w:szCs w:val="24"/>
                <w:lang w:val="mn-MN"/>
              </w:rPr>
              <w:t xml:space="preserve">Засаг даргын Тамгын газрын Нийгмийн </w:t>
            </w:r>
            <w:r w:rsidR="00A87682">
              <w:rPr>
                <w:rFonts w:ascii="Arial" w:hAnsi="Arial" w:cs="Arial"/>
                <w:noProof/>
                <w:sz w:val="24"/>
                <w:szCs w:val="24"/>
                <w:lang w:val="mn-MN"/>
              </w:rPr>
              <w:t xml:space="preserve">хөгжлийн </w:t>
            </w:r>
            <w:r w:rsidRPr="00C2362D">
              <w:rPr>
                <w:rFonts w:ascii="Arial" w:hAnsi="Arial" w:cs="Arial"/>
                <w:noProof/>
                <w:sz w:val="24"/>
                <w:szCs w:val="24"/>
                <w:lang w:val="mn-MN"/>
              </w:rPr>
              <w:t>хэлтсийн Хү</w:t>
            </w:r>
            <w:r w:rsidR="00A87682">
              <w:rPr>
                <w:rFonts w:ascii="Arial" w:hAnsi="Arial" w:cs="Arial"/>
                <w:noProof/>
                <w:sz w:val="24"/>
                <w:szCs w:val="24"/>
                <w:lang w:val="mn-MN"/>
              </w:rPr>
              <w:t>үхдийн асуудал</w:t>
            </w:r>
            <w:r w:rsidRPr="00C2362D">
              <w:rPr>
                <w:rFonts w:ascii="Arial" w:hAnsi="Arial" w:cs="Arial"/>
                <w:noProof/>
                <w:sz w:val="24"/>
                <w:szCs w:val="24"/>
                <w:lang w:val="mn-MN"/>
              </w:rPr>
              <w:t xml:space="preserve"> хариуцсан мэргэжилтэн</w:t>
            </w:r>
            <w:r w:rsidR="00B142A3" w:rsidRPr="00C2362D">
              <w:rPr>
                <w:rFonts w:ascii="Arial" w:hAnsi="Arial" w:cs="Arial"/>
                <w:noProof/>
                <w:sz w:val="24"/>
                <w:szCs w:val="24"/>
                <w:lang w:val="mn-MN"/>
              </w:rPr>
              <w:t xml:space="preserve"> </w:t>
            </w:r>
          </w:p>
        </w:tc>
        <w:tc>
          <w:tcPr>
            <w:tcW w:w="1587" w:type="dxa"/>
            <w:shd w:val="clear" w:color="auto" w:fill="F3F6F9"/>
            <w:tcMar>
              <w:top w:w="90" w:type="dxa"/>
              <w:left w:w="100" w:type="dxa"/>
              <w:bottom w:w="90" w:type="dxa"/>
              <w:right w:w="100" w:type="dxa"/>
            </w:tcMar>
            <w:vAlign w:val="center"/>
          </w:tcPr>
          <w:p w14:paraId="1ED80B1D"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Гишүүн</w:t>
            </w:r>
          </w:p>
        </w:tc>
      </w:tr>
      <w:tr w:rsidR="006D1D24" w:rsidRPr="00C2362D" w14:paraId="6396385B" w14:textId="77777777">
        <w:trPr>
          <w:jc w:val="center"/>
        </w:trPr>
        <w:tc>
          <w:tcPr>
            <w:tcW w:w="680" w:type="dxa"/>
            <w:tcMar>
              <w:top w:w="90" w:type="dxa"/>
              <w:left w:w="100" w:type="dxa"/>
              <w:bottom w:w="90" w:type="dxa"/>
              <w:right w:w="100" w:type="dxa"/>
            </w:tcMar>
            <w:vAlign w:val="center"/>
          </w:tcPr>
          <w:p w14:paraId="65C8F81F"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5</w:t>
            </w:r>
          </w:p>
        </w:tc>
        <w:tc>
          <w:tcPr>
            <w:tcW w:w="7087" w:type="dxa"/>
            <w:tcMar>
              <w:top w:w="90" w:type="dxa"/>
              <w:left w:w="100" w:type="dxa"/>
              <w:bottom w:w="90" w:type="dxa"/>
              <w:right w:w="100" w:type="dxa"/>
            </w:tcMar>
            <w:vAlign w:val="center"/>
          </w:tcPr>
          <w:p w14:paraId="69E3A363" w14:textId="7CF31C5F" w:rsidR="006D1D24" w:rsidRPr="00C2362D" w:rsidRDefault="00CA4A3D">
            <w:pPr>
              <w:jc w:val="left"/>
              <w:rPr>
                <w:rFonts w:ascii="Arial" w:hAnsi="Arial" w:cs="Arial"/>
                <w:noProof/>
                <w:sz w:val="24"/>
                <w:szCs w:val="24"/>
                <w:lang w:val="mn-MN"/>
              </w:rPr>
            </w:pPr>
            <w:r w:rsidRPr="00C2362D">
              <w:rPr>
                <w:rFonts w:ascii="Arial" w:hAnsi="Arial" w:cs="Arial"/>
                <w:noProof/>
                <w:sz w:val="24"/>
                <w:szCs w:val="24"/>
                <w:lang w:val="mn-MN"/>
              </w:rPr>
              <w:t>Аймаг, дүүргийн Цагдаагийн газрын Гэр бүлийн хүчирхийлэл, хүүхдийн эсрэг гэмт хэргээс урьчилан сэргийлэх ахлах байцаагч</w:t>
            </w:r>
          </w:p>
        </w:tc>
        <w:tc>
          <w:tcPr>
            <w:tcW w:w="1587" w:type="dxa"/>
            <w:tcMar>
              <w:top w:w="90" w:type="dxa"/>
              <w:left w:w="100" w:type="dxa"/>
              <w:bottom w:w="90" w:type="dxa"/>
              <w:right w:w="100" w:type="dxa"/>
            </w:tcMar>
            <w:vAlign w:val="center"/>
          </w:tcPr>
          <w:p w14:paraId="5CFFFCE8"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Гишүүн</w:t>
            </w:r>
          </w:p>
        </w:tc>
      </w:tr>
      <w:tr w:rsidR="001100F7" w:rsidRPr="00C2362D" w14:paraId="42126302" w14:textId="77777777">
        <w:trPr>
          <w:jc w:val="center"/>
        </w:trPr>
        <w:tc>
          <w:tcPr>
            <w:tcW w:w="680" w:type="dxa"/>
            <w:tcMar>
              <w:top w:w="90" w:type="dxa"/>
              <w:left w:w="100" w:type="dxa"/>
              <w:bottom w:w="90" w:type="dxa"/>
              <w:right w:w="100" w:type="dxa"/>
            </w:tcMar>
            <w:vAlign w:val="center"/>
          </w:tcPr>
          <w:p w14:paraId="752E1D31" w14:textId="566D2881" w:rsidR="001100F7" w:rsidRPr="00C2362D" w:rsidRDefault="001100F7">
            <w:pPr>
              <w:jc w:val="center"/>
              <w:rPr>
                <w:rFonts w:ascii="Arial" w:hAnsi="Arial" w:cs="Arial"/>
                <w:noProof/>
                <w:sz w:val="24"/>
                <w:szCs w:val="24"/>
                <w:lang w:val="mn-MN"/>
              </w:rPr>
            </w:pPr>
            <w:r w:rsidRPr="00C2362D">
              <w:rPr>
                <w:rFonts w:ascii="Arial" w:hAnsi="Arial" w:cs="Arial"/>
                <w:noProof/>
                <w:sz w:val="24"/>
                <w:szCs w:val="24"/>
                <w:lang w:val="mn-MN"/>
              </w:rPr>
              <w:t>6</w:t>
            </w:r>
          </w:p>
        </w:tc>
        <w:tc>
          <w:tcPr>
            <w:tcW w:w="7087" w:type="dxa"/>
            <w:tcMar>
              <w:top w:w="90" w:type="dxa"/>
              <w:left w:w="100" w:type="dxa"/>
              <w:bottom w:w="90" w:type="dxa"/>
              <w:right w:w="100" w:type="dxa"/>
            </w:tcMar>
            <w:vAlign w:val="center"/>
          </w:tcPr>
          <w:p w14:paraId="0522E218" w14:textId="5EA5D601" w:rsidR="001100F7" w:rsidRPr="00C2362D" w:rsidRDefault="001100F7">
            <w:pPr>
              <w:jc w:val="left"/>
              <w:rPr>
                <w:rFonts w:ascii="Arial" w:hAnsi="Arial" w:cs="Arial"/>
                <w:noProof/>
                <w:sz w:val="24"/>
                <w:szCs w:val="24"/>
                <w:lang w:val="mn-MN"/>
              </w:rPr>
            </w:pPr>
            <w:r w:rsidRPr="00C2362D">
              <w:rPr>
                <w:rFonts w:ascii="Arial" w:hAnsi="Arial" w:cs="Arial"/>
                <w:noProof/>
                <w:sz w:val="24"/>
                <w:szCs w:val="24"/>
                <w:lang w:val="mn-MN"/>
              </w:rPr>
              <w:t xml:space="preserve">Аймаг, дүүргийн Хүүхэд, гэр бүлийн хөгжил, хамгааллын газар/хэлтсийн </w:t>
            </w:r>
            <w:r w:rsidR="00B142A3" w:rsidRPr="00C2362D">
              <w:rPr>
                <w:rFonts w:ascii="Arial" w:hAnsi="Arial" w:cs="Arial"/>
                <w:noProof/>
                <w:sz w:val="24"/>
                <w:szCs w:val="24"/>
                <w:lang w:val="mn-MN"/>
              </w:rPr>
              <w:t xml:space="preserve">Хүүхдийн эрх, хамгаалал хариуцсан мэргэжилтэн </w:t>
            </w:r>
            <w:r w:rsidR="00B142A3" w:rsidRPr="00C2362D">
              <w:rPr>
                <w:rFonts w:ascii="Arial" w:hAnsi="Arial" w:cs="Arial"/>
                <w:noProof/>
                <w:color w:val="FF0000"/>
                <w:sz w:val="24"/>
                <w:szCs w:val="24"/>
                <w:lang w:val="mn-MN"/>
              </w:rPr>
              <w:t>/Тод/</w:t>
            </w:r>
            <w:r w:rsidR="005C7940" w:rsidRPr="00C2362D">
              <w:rPr>
                <w:rFonts w:ascii="Arial" w:hAnsi="Arial" w:cs="Arial"/>
                <w:noProof/>
                <w:color w:val="FF0000"/>
                <w:sz w:val="24"/>
                <w:szCs w:val="24"/>
                <w:lang w:val="mn-MN"/>
              </w:rPr>
              <w:t xml:space="preserve"> </w:t>
            </w:r>
            <w:r w:rsidR="005C7940" w:rsidRPr="00C2362D">
              <w:rPr>
                <w:rFonts w:ascii="Arial" w:hAnsi="Arial" w:cs="Arial"/>
                <w:i/>
                <w:iCs/>
                <w:noProof/>
                <w:sz w:val="24"/>
                <w:szCs w:val="24"/>
                <w:lang w:val="mn-MN"/>
              </w:rPr>
              <w:t>үрчлэлтийн асуудал хариуцсан</w:t>
            </w:r>
          </w:p>
        </w:tc>
        <w:tc>
          <w:tcPr>
            <w:tcW w:w="1587" w:type="dxa"/>
            <w:tcMar>
              <w:top w:w="90" w:type="dxa"/>
              <w:left w:w="100" w:type="dxa"/>
              <w:bottom w:w="90" w:type="dxa"/>
              <w:right w:w="100" w:type="dxa"/>
            </w:tcMar>
            <w:vAlign w:val="center"/>
          </w:tcPr>
          <w:p w14:paraId="26486333" w14:textId="25729EA5" w:rsidR="001100F7" w:rsidRPr="00C2362D" w:rsidRDefault="001100F7">
            <w:pPr>
              <w:jc w:val="left"/>
              <w:rPr>
                <w:rFonts w:ascii="Arial" w:hAnsi="Arial" w:cs="Arial"/>
                <w:noProof/>
                <w:sz w:val="24"/>
                <w:szCs w:val="24"/>
                <w:lang w:val="mn-MN"/>
              </w:rPr>
            </w:pPr>
            <w:r w:rsidRPr="00C2362D">
              <w:rPr>
                <w:rFonts w:ascii="Arial" w:hAnsi="Arial" w:cs="Arial"/>
                <w:noProof/>
                <w:sz w:val="24"/>
                <w:szCs w:val="24"/>
                <w:lang w:val="mn-MN"/>
              </w:rPr>
              <w:t>Нарийн бичгийн дарга</w:t>
            </w:r>
          </w:p>
        </w:tc>
      </w:tr>
    </w:tbl>
    <w:p w14:paraId="14FCE05D" w14:textId="54264F7C" w:rsidR="006D1D24" w:rsidRDefault="006D1D24">
      <w:pPr>
        <w:spacing w:after="20"/>
        <w:rPr>
          <w:rFonts w:ascii="Arial" w:hAnsi="Arial" w:cs="Arial"/>
          <w:noProof/>
          <w:sz w:val="24"/>
          <w:szCs w:val="24"/>
          <w:lang w:val="mn-MN"/>
        </w:rPr>
      </w:pPr>
    </w:p>
    <w:p w14:paraId="45C1244E" w14:textId="77777777" w:rsidR="00A87682" w:rsidRPr="00C2362D" w:rsidRDefault="00A87682">
      <w:pPr>
        <w:spacing w:after="20"/>
        <w:rPr>
          <w:rFonts w:ascii="Arial" w:hAnsi="Arial" w:cs="Arial"/>
          <w:noProof/>
          <w:sz w:val="24"/>
          <w:szCs w:val="24"/>
          <w:lang w:val="mn-MN"/>
        </w:rPr>
      </w:pPr>
    </w:p>
    <w:p w14:paraId="44381971" w14:textId="77777777" w:rsidR="006D1D24" w:rsidRPr="00C2362D" w:rsidRDefault="00EB544F">
      <w:pPr>
        <w:rPr>
          <w:rFonts w:ascii="Arial" w:hAnsi="Arial" w:cs="Arial"/>
          <w:noProof/>
          <w:sz w:val="24"/>
          <w:szCs w:val="24"/>
          <w:lang w:val="mn-MN"/>
        </w:rPr>
      </w:pPr>
      <w:r w:rsidRPr="00B47FC9">
        <w:rPr>
          <w:rFonts w:ascii="Arial" w:hAnsi="Arial" w:cs="Arial"/>
          <w:i/>
          <w:iCs/>
          <w:noProof/>
          <w:sz w:val="24"/>
          <w:szCs w:val="24"/>
          <w:lang w:val="mn-MN"/>
        </w:rPr>
        <w:t>Тайлбар: Зөвлөлийн нэр бүхий үндсэн болон орлох гишүүнийг аймаг, дүүргийн Засаг дарга захирамжаар томилно. Нарийн бичгийн дарга нь Зөвлөлийн гишүүн бус бөгөөд саналын эрхгүй байна</w:t>
      </w:r>
      <w:r w:rsidRPr="00C2362D">
        <w:rPr>
          <w:rFonts w:ascii="Arial" w:hAnsi="Arial" w:cs="Arial"/>
          <w:noProof/>
          <w:sz w:val="24"/>
          <w:szCs w:val="24"/>
          <w:lang w:val="mn-MN"/>
        </w:rPr>
        <w:t>.</w:t>
      </w:r>
    </w:p>
    <w:p w14:paraId="3734CCBB"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br w:type="page"/>
      </w:r>
    </w:p>
    <w:p w14:paraId="7F9F031D" w14:textId="745554A7" w:rsidR="006D1D24" w:rsidRPr="00E00A63" w:rsidRDefault="00EB544F" w:rsidP="00E00A63">
      <w:pPr>
        <w:ind w:left="4820"/>
        <w:rPr>
          <w:rFonts w:ascii="Arial" w:hAnsi="Arial" w:cs="Arial"/>
          <w:noProof/>
          <w:lang w:val="mn-MN"/>
        </w:rPr>
      </w:pPr>
      <w:r w:rsidRPr="00E00A63">
        <w:rPr>
          <w:rFonts w:ascii="Arial" w:hAnsi="Arial" w:cs="Arial"/>
          <w:noProof/>
          <w:lang w:val="mn-MN"/>
        </w:rPr>
        <w:lastRenderedPageBreak/>
        <w:t>Гэр бүл, хөдөлмөр, нийгмийн хамгааллын сайдын</w:t>
      </w:r>
      <w:r w:rsidR="00BA54CD" w:rsidRPr="00E00A63">
        <w:rPr>
          <w:rFonts w:ascii="Arial" w:hAnsi="Arial" w:cs="Arial"/>
          <w:noProof/>
          <w:lang w:val="mn-MN"/>
        </w:rPr>
        <w:t xml:space="preserve"> </w:t>
      </w:r>
      <w:r w:rsidRPr="00E00A63">
        <w:rPr>
          <w:rFonts w:ascii="Arial" w:hAnsi="Arial" w:cs="Arial"/>
          <w:noProof/>
          <w:lang w:val="mn-MN"/>
        </w:rPr>
        <w:t>202__ оны __ дугаар сарын __-ны өдрийн</w:t>
      </w:r>
      <w:r w:rsidR="00BA54CD" w:rsidRPr="00E00A63">
        <w:rPr>
          <w:rFonts w:ascii="Arial" w:hAnsi="Arial" w:cs="Arial"/>
          <w:noProof/>
          <w:lang w:val="mn-MN"/>
        </w:rPr>
        <w:t xml:space="preserve"> </w:t>
      </w:r>
      <w:r w:rsidRPr="00E00A63">
        <w:rPr>
          <w:rFonts w:ascii="Arial" w:hAnsi="Arial" w:cs="Arial"/>
          <w:noProof/>
          <w:lang w:val="mn-MN"/>
        </w:rPr>
        <w:t>А/___ дугаар тушаалын</w:t>
      </w:r>
      <w:r w:rsidR="00BA54CD" w:rsidRPr="00E00A63">
        <w:rPr>
          <w:rFonts w:ascii="Arial" w:hAnsi="Arial" w:cs="Arial"/>
          <w:noProof/>
          <w:lang w:val="mn-MN"/>
        </w:rPr>
        <w:t xml:space="preserve"> </w:t>
      </w:r>
      <w:r w:rsidRPr="00E00A63">
        <w:rPr>
          <w:rFonts w:ascii="Arial" w:hAnsi="Arial" w:cs="Arial"/>
          <w:noProof/>
          <w:lang w:val="mn-MN"/>
        </w:rPr>
        <w:t>хоёрдугаар хавсралт</w:t>
      </w:r>
    </w:p>
    <w:p w14:paraId="1F107CE5" w14:textId="77777777" w:rsidR="00BA54CD" w:rsidRPr="00C2362D" w:rsidRDefault="00BA54CD">
      <w:pPr>
        <w:pStyle w:val="Title"/>
        <w:jc w:val="center"/>
        <w:rPr>
          <w:rFonts w:ascii="Arial" w:eastAsia="Times New Roman" w:hAnsi="Arial" w:cs="Arial"/>
          <w:noProof/>
          <w:sz w:val="24"/>
          <w:szCs w:val="24"/>
          <w:lang w:val="mn-MN"/>
        </w:rPr>
      </w:pPr>
    </w:p>
    <w:p w14:paraId="12475FEE" w14:textId="089D8BFF" w:rsidR="006D1D24" w:rsidRPr="00C2362D" w:rsidRDefault="00EB544F">
      <w:pPr>
        <w:pStyle w:val="Title"/>
        <w:jc w:val="center"/>
        <w:rPr>
          <w:rFonts w:ascii="Arial" w:hAnsi="Arial" w:cs="Arial"/>
          <w:noProof/>
          <w:sz w:val="24"/>
          <w:szCs w:val="24"/>
          <w:lang w:val="mn-MN"/>
        </w:rPr>
      </w:pPr>
      <w:r w:rsidRPr="00C2362D">
        <w:rPr>
          <w:rFonts w:ascii="Arial" w:eastAsia="Times New Roman" w:hAnsi="Arial" w:cs="Arial"/>
          <w:noProof/>
          <w:sz w:val="24"/>
          <w:szCs w:val="24"/>
          <w:lang w:val="mn-MN"/>
        </w:rPr>
        <w:t>Хүүхдийг үрчлүүлэх эсэх асуудлаар санал дүгнэлт гаргах үүрэг бүхий орон тооны бус зөвлөлийн ажиллах журам</w:t>
      </w:r>
    </w:p>
    <w:p w14:paraId="5737F29E" w14:textId="77777777"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Нэг Нийтлэг үндэслэл</w:t>
      </w:r>
    </w:p>
    <w:p w14:paraId="18638A57" w14:textId="4FB0BA33"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1.1.Энэ журмын зорилго нь аймаг, дүүргийн Засаг даргын дэргэд ажиллах хүүхдийг үрчлүүлэх эсэх асуудлаар санал, дүгнэлт гаргах үүрэг бүхий орон тооны бус зөвлөл /цаашид “Зөвлөл” гэх/-ийн чиг үүрэг, бүрэлдэхүүн, зохион байгуулалт, хуралдаан, санал, дүгнэлт гаргах болон түүнд хяналт тавихтай холбогдсон харилцааг зохицуулахад оршино.</w:t>
      </w:r>
    </w:p>
    <w:p w14:paraId="3DBEF782" w14:textId="49E40F8B"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1.2.Зөвлөл үйл ажиллагаандаа Монгол Улсын Үндсэн хууль, Гэр бүлийн тухай хууль, Хүүхдийн эрхийн тухай хууль, Хүүхэд хамгааллын тухай хууль, Хүний хувийн мэдээлэл хамгаалах тухай хууль, холбогдох бусад хууль тогтоомж болон энэ журмыг баримтална.</w:t>
      </w:r>
    </w:p>
    <w:p w14:paraId="622A1024" w14:textId="4D35193E"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1.3.Зөвлөл нь хүүхдийн эрх, хууль ёсны ашиг сонирхлыг тэргүүн ээлжид хангах, хүүхдийн нас, төлөвшлийн түвшинд тохируулан үзэл бодлыг нь сонсох, үл ялгаварлах, нууцлалыг хамгаалах, хууль ёс, хараат бус, ил тод, шуурхай байх зарчмыг баримтална.</w:t>
      </w:r>
    </w:p>
    <w:p w14:paraId="02BA0DB9" w14:textId="09163FE3"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1.4.Зөвлөл нь хүүхдийг үрчлүүлэх эсэх асуудлаар үндэслэл бүхий санал, дүгнэлт гаргах бөгөөд үрчлэлтийг зөвшөөрөх, бүртгэх, эсхүл түүнээс татгалзах эцсийн шийдвэр гаргахгүй.</w:t>
      </w:r>
    </w:p>
    <w:p w14:paraId="36AD211D" w14:textId="093C774A"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Хоёр</w:t>
      </w:r>
      <w:r w:rsidR="0046546E"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Зөвлөлий</w:t>
      </w:r>
      <w:r w:rsidR="0046546E" w:rsidRPr="00C2362D">
        <w:rPr>
          <w:rFonts w:ascii="Arial" w:eastAsia="Times New Roman" w:hAnsi="Arial" w:cs="Arial"/>
          <w:noProof/>
          <w:sz w:val="24"/>
          <w:szCs w:val="24"/>
          <w:lang w:val="mn-MN"/>
        </w:rPr>
        <w:t>н</w:t>
      </w:r>
      <w:r w:rsidRPr="00C2362D">
        <w:rPr>
          <w:rFonts w:ascii="Arial" w:eastAsia="Times New Roman" w:hAnsi="Arial" w:cs="Arial"/>
          <w:noProof/>
          <w:sz w:val="24"/>
          <w:szCs w:val="24"/>
          <w:lang w:val="mn-MN"/>
        </w:rPr>
        <w:t xml:space="preserve"> бүрэлдэхүүн</w:t>
      </w:r>
    </w:p>
    <w:p w14:paraId="2ADC2424" w14:textId="704146F7"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2.1.Аймаг, дүүргийн Засаг дарга энэ тушаалын нэгдүгээр хавсралтад заасан</w:t>
      </w:r>
      <w:r w:rsidR="0046546E" w:rsidRPr="00F05B97">
        <w:rPr>
          <w:rFonts w:ascii="Arial" w:hAnsi="Arial" w:cs="Arial"/>
          <w:bCs/>
          <w:noProof/>
          <w:sz w:val="24"/>
          <w:szCs w:val="24"/>
          <w:lang w:val="mn-MN"/>
        </w:rPr>
        <w:t xml:space="preserve"> нэр бүхий</w:t>
      </w:r>
      <w:r w:rsidRPr="00F05B97">
        <w:rPr>
          <w:rFonts w:ascii="Arial" w:hAnsi="Arial" w:cs="Arial"/>
          <w:bCs/>
          <w:noProof/>
          <w:sz w:val="24"/>
          <w:szCs w:val="24"/>
          <w:lang w:val="mn-MN"/>
        </w:rPr>
        <w:t xml:space="preserve"> таван гишүүнтэй Зөвлөлийн бүрэлдэхүүнийг захирамжаар батална.</w:t>
      </w:r>
    </w:p>
    <w:p w14:paraId="5A6331F3" w14:textId="134C61D4"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2.2.Гишүүн бүрд тухайн гишүүнийг эзгүйд орлох нэг орлох гишүүнийг мөн захирамжаар томилно. Орлох гишүүн нь үндсэн гишүүнтэй адил шаардлага, эрх, үүрэг, хариуцлага хүлээнэ.</w:t>
      </w:r>
    </w:p>
    <w:p w14:paraId="2A800BF3" w14:textId="7451AB4C"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2.3.Зөвлөлийн бүрэлдэхүүнд хүүхдийн эрх, хамгаалал, гэр бүл, нийгмийн ажил, сэтгэл зүй, эрүүл мэнд, эрх зүйн чиглэлийн мэдлэг, туршлагатай хүнийг оролцуулна.</w:t>
      </w:r>
    </w:p>
    <w:p w14:paraId="0D57267F" w14:textId="7C258608"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2.4.Зөвлөлийн гишүүний бүрэн эрхийн хугацаа гурван жил байна. Гишүүнийг улируулан томилж болно.</w:t>
      </w:r>
    </w:p>
    <w:p w14:paraId="636C98F9" w14:textId="4693D1D3"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2.5.Гишүүн өөрийн хүсэлтээр чөлөөлөгдөх, төлөөлж буй байгууллага, албан тушаалаас чөлөөлөгдөх, үүргээ удаа дараа биелүүлээгүй, нууц задруулсан, ашиг сонирхлын зөрчлийн шаардлага зөрчсөн бол Засаг дарга бүрэн эрхийн хугацаанаас өмнө чөлөөлж, 30 хоногийн дотор нөхөн томилно.</w:t>
      </w:r>
    </w:p>
    <w:p w14:paraId="58356332" w14:textId="2FE55B4D"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2.6.Зөвлөлийн гишүүнээр хүүхэд үрчлэх хүсэлт гаргагч, тухайн хүүхдийн эцэг, эх, асран хамгаалагч, харгалзан дэмжигчтэй гэр бүл, төрөл садан, ажил хэргийн болон бусад хамаарал бүхий хүнийг тухайн хэрэгт оролцуулахгүй.</w:t>
      </w:r>
    </w:p>
    <w:p w14:paraId="132B4DBB" w14:textId="667901AC"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lastRenderedPageBreak/>
        <w:t>Гурав</w:t>
      </w:r>
      <w:r w:rsidR="0046546E"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Зөвлөлийн чиг үүрэг</w:t>
      </w:r>
    </w:p>
    <w:p w14:paraId="7F51CD3B" w14:textId="4B420B7C"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3.1.Зөвлөл дараах чиг үүргийг хэрэгжүүлнэ:</w:t>
      </w:r>
    </w:p>
    <w:p w14:paraId="003B4986" w14:textId="3FBF7262"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3.1.1.хүүхдийг үрчлүүлэх хуульд заасан нөхцөл бүрдсэн эсэхийг ирүүлсэн баримт, мэргэжлийн үнэлгээнд үндэслэн хянах;</w:t>
      </w:r>
    </w:p>
    <w:p w14:paraId="7D803B2B" w14:textId="2E93E761"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3.1.2.хүүхдийн дээд ашиг сонирхол, аюулгүй байдал, тогтвортой гэр бүлийн орчинд өсөх боломжийг үнэлэх;</w:t>
      </w:r>
    </w:p>
    <w:p w14:paraId="3B6AE83E" w14:textId="7B203C8A"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3.1.3.хүүхдийн нас, төлөвшлийн түвшинд тохируулан авсан санал, үзэл бодлыг харгалзан үзэх;</w:t>
      </w:r>
    </w:p>
    <w:p w14:paraId="0F5C71E9" w14:textId="1EBF8534"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3.1.4.үрчлэгчийн хүүхэд өсгөн хүмүүжүүлэх чадвар, амьдрах орчин, эрүүл мэнд, эдийн засаг, гэр бүлийн харилцаа болон аюулгүй байдлын үнэлгээг хэлэлцэх;</w:t>
      </w:r>
    </w:p>
    <w:p w14:paraId="688AB3E2" w14:textId="3465D42A"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3.1.5.ах, эгч, дүүгийн харилцаа, хүүхдийн үндэс угсаа, хэл, соёл, шашин, хөгжлийн болон эрүүл мэндийн хэрэгцээг харгалзан үзэх;</w:t>
      </w:r>
    </w:p>
    <w:p w14:paraId="2C23E6CE" w14:textId="4189128B"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3.1.6.шаардлагатай бол нэмэлт баримт, мэргэжлийн үнэлгээ гаргуулах талаар нэг удаа тодорхой чиглэл өгөх;</w:t>
      </w:r>
    </w:p>
    <w:p w14:paraId="785A306B" w14:textId="42993CAE"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3.1.7.хүүхдийг үрчлүүлэх эсэх талаар үндэслэл бүхий санал, дүгнэлт гаргах;</w:t>
      </w:r>
    </w:p>
    <w:p w14:paraId="370072EE" w14:textId="0BB9C56B"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3.2.Зөвлөл хэрэг хянан шийдвэрлэх, мөрдөн шалгах, магадлан шинжлэх байгууллагын чиг үүргийг хэрэгжүүлэхгүй бөгөөд өмнө нь эрх бүхий мэргэжлийн байгууллагаар хийлгэсэн судалгаа, үнэлгээг үндэслэлгүйгээр давтан хийлгэхгүй.</w:t>
      </w:r>
    </w:p>
    <w:p w14:paraId="2745EA41" w14:textId="593F378D"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Дөрөв</w:t>
      </w:r>
      <w:r w:rsidR="0046546E"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Зөвлөлийн дарга</w:t>
      </w:r>
      <w:r w:rsidR="009B1D55">
        <w:rPr>
          <w:rFonts w:ascii="Arial" w:eastAsia="Times New Roman" w:hAnsi="Arial" w:cs="Arial"/>
          <w:noProof/>
          <w:sz w:val="24"/>
          <w:szCs w:val="24"/>
          <w:lang w:val="mn-MN"/>
        </w:rPr>
        <w:t>,</w:t>
      </w:r>
      <w:r w:rsidRPr="00C2362D">
        <w:rPr>
          <w:rFonts w:ascii="Arial" w:eastAsia="Times New Roman" w:hAnsi="Arial" w:cs="Arial"/>
          <w:noProof/>
          <w:sz w:val="24"/>
          <w:szCs w:val="24"/>
          <w:lang w:val="mn-MN"/>
        </w:rPr>
        <w:t xml:space="preserve"> гишүүн</w:t>
      </w:r>
      <w:r w:rsidR="009B1D55">
        <w:rPr>
          <w:rFonts w:ascii="Arial" w:eastAsia="Times New Roman" w:hAnsi="Arial" w:cs="Arial"/>
          <w:noProof/>
          <w:sz w:val="24"/>
          <w:szCs w:val="24"/>
          <w:lang w:val="mn-MN"/>
        </w:rPr>
        <w:t>,</w:t>
      </w:r>
      <w:r w:rsidRPr="00C2362D">
        <w:rPr>
          <w:rFonts w:ascii="Arial" w:eastAsia="Times New Roman" w:hAnsi="Arial" w:cs="Arial"/>
          <w:noProof/>
          <w:sz w:val="24"/>
          <w:szCs w:val="24"/>
          <w:lang w:val="mn-MN"/>
        </w:rPr>
        <w:t xml:space="preserve"> нарийн бичгийн дарг</w:t>
      </w:r>
      <w:r w:rsidR="009B1D55">
        <w:rPr>
          <w:rFonts w:ascii="Arial" w:eastAsia="Times New Roman" w:hAnsi="Arial" w:cs="Arial"/>
          <w:noProof/>
          <w:sz w:val="24"/>
          <w:szCs w:val="24"/>
          <w:lang w:val="mn-MN"/>
        </w:rPr>
        <w:t>ын үүрэг</w:t>
      </w:r>
    </w:p>
    <w:p w14:paraId="403898A1" w14:textId="6B46B275"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4.1.Зөвлөлийн дарга хуралдааныг товлох, даргалах, гишүүдийн оролцоог хангах, санал, дүгнэлтэд гарын үсэг зурах, журмын хэрэгжилтэд дотоод хяналт тавих үүрэгтэй.</w:t>
      </w:r>
    </w:p>
    <w:p w14:paraId="56442A3C" w14:textId="12392CF1"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4.2.Гишүүн материалыг урьдчилан судлах, нотолгоонд тулгуурлан хараат бусаар санал өгөх, хүүхдийн эрх, нууцлалыг хамгаалах, ашиг сонирхлын зөрчлөө мэдэгдэх үүрэгтэй.</w:t>
      </w:r>
    </w:p>
    <w:p w14:paraId="10152028" w14:textId="275BF8FD"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 xml:space="preserve">4.3.Зөвлөлийн нарийн бичгийн даргын үүргийг аймаг, дүүргийн хүүхэд, гэр бүлийн </w:t>
      </w:r>
      <w:r w:rsidR="005C7940" w:rsidRPr="00F05B97">
        <w:rPr>
          <w:rFonts w:ascii="Arial" w:hAnsi="Arial" w:cs="Arial"/>
          <w:bCs/>
          <w:noProof/>
          <w:sz w:val="24"/>
          <w:szCs w:val="24"/>
          <w:lang w:val="mn-MN"/>
        </w:rPr>
        <w:t xml:space="preserve">хөгжлийн </w:t>
      </w:r>
      <w:r w:rsidRPr="00F05B97">
        <w:rPr>
          <w:rFonts w:ascii="Arial" w:hAnsi="Arial" w:cs="Arial"/>
          <w:bCs/>
          <w:noProof/>
          <w:sz w:val="24"/>
          <w:szCs w:val="24"/>
          <w:lang w:val="mn-MN"/>
        </w:rPr>
        <w:t>асуудал хариуцсан байгууллагын үрчлэлтийн асуудал хариуцсан ажилтан гүйцэтгэнэ.</w:t>
      </w:r>
    </w:p>
    <w:p w14:paraId="157F68A3" w14:textId="120FE427"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4.4.Нарийн бичгийн дарга материал хүлээн авч бүртгэх, бүрдлийг шалгах, хуралдааны бэлтгэл хангах, гишүүдэд материалыг аюулгүй сувгаар хүргүүлэх, тэмдэглэл хөтлөх, санал, дүгнэлтийн төслийг бэлтгэх, бүртгэл, архив, тайланг хариуцна.</w:t>
      </w:r>
    </w:p>
    <w:p w14:paraId="53DE0157" w14:textId="0E6BD190"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4.5.Нарийн бичгийн дарга Зөвлөлийн гишүүн бус, саналын эрхгүй байна. Тухайн хүүхэд, үрчлэгчийн судалгаа, үнэлгээг биечлэн хийсэн ажилтан Зөвлөлийн санал хураалтад оролцохгүй.</w:t>
      </w:r>
    </w:p>
    <w:p w14:paraId="06E6556E" w14:textId="48CC625C"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Тав</w:t>
      </w:r>
      <w:r w:rsidR="005C7940"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Материал хүлээн авах бэлтгэх</w:t>
      </w:r>
    </w:p>
    <w:p w14:paraId="4D6802E0" w14:textId="40A6FE08"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5.1.Үрчлэлтийн асуудал хариуцсан ажилтан хуульд заасан баримт бичиг, хүүхэд болон үрчлэгчийн нөхцөл байдлын үнэлгээ, хүүхдийн санал, шаардлагатай зөвшөөрлийг бүрдүүлж Зөвлөлд хүргүүлнэ.</w:t>
      </w:r>
    </w:p>
    <w:p w14:paraId="2A4321C5" w14:textId="717E2293"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lastRenderedPageBreak/>
        <w:t xml:space="preserve">5.2.Нарийн бичгийн дарга материалыг хүлээн авснаас хойш ажлын гурван өдрийн дотор </w:t>
      </w:r>
      <w:r w:rsidR="005C7940" w:rsidRPr="00F05B97">
        <w:rPr>
          <w:rFonts w:ascii="Arial" w:hAnsi="Arial" w:cs="Arial"/>
          <w:bCs/>
          <w:noProof/>
          <w:sz w:val="24"/>
          <w:szCs w:val="24"/>
          <w:lang w:val="mn-MN"/>
        </w:rPr>
        <w:t xml:space="preserve">журмын </w:t>
      </w:r>
      <w:r w:rsidRPr="00F05B97">
        <w:rPr>
          <w:rFonts w:ascii="Arial" w:hAnsi="Arial" w:cs="Arial"/>
          <w:bCs/>
          <w:noProof/>
          <w:sz w:val="24"/>
          <w:szCs w:val="24"/>
          <w:lang w:val="mn-MN"/>
        </w:rPr>
        <w:t>гуравдугаар хавсралт</w:t>
      </w:r>
      <w:r w:rsidR="005C7940" w:rsidRPr="00F05B97">
        <w:rPr>
          <w:rFonts w:ascii="Arial" w:hAnsi="Arial" w:cs="Arial"/>
          <w:bCs/>
          <w:noProof/>
          <w:sz w:val="24"/>
          <w:szCs w:val="24"/>
          <w:lang w:val="mn-MN"/>
        </w:rPr>
        <w:t>аар баталсан</w:t>
      </w:r>
      <w:r w:rsidRPr="00F05B97">
        <w:rPr>
          <w:rFonts w:ascii="Arial" w:hAnsi="Arial" w:cs="Arial"/>
          <w:bCs/>
          <w:noProof/>
          <w:sz w:val="24"/>
          <w:szCs w:val="24"/>
          <w:lang w:val="mn-MN"/>
        </w:rPr>
        <w:t xml:space="preserve"> хяналтын хуудсаар бүрдлийг шалгана.</w:t>
      </w:r>
    </w:p>
    <w:p w14:paraId="6C734699" w14:textId="19D4377A"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5.3.Материал</w:t>
      </w:r>
      <w:r w:rsidR="009D65C6" w:rsidRPr="00F05B97">
        <w:rPr>
          <w:rFonts w:ascii="Arial" w:hAnsi="Arial" w:cs="Arial"/>
          <w:bCs/>
          <w:noProof/>
          <w:sz w:val="24"/>
          <w:szCs w:val="24"/>
          <w:lang w:val="mn-MN"/>
        </w:rPr>
        <w:t xml:space="preserve">ын бүрдүүлбэр </w:t>
      </w:r>
      <w:r w:rsidRPr="00F05B97">
        <w:rPr>
          <w:rFonts w:ascii="Arial" w:hAnsi="Arial" w:cs="Arial"/>
          <w:bCs/>
          <w:noProof/>
          <w:sz w:val="24"/>
          <w:szCs w:val="24"/>
          <w:lang w:val="mn-MN"/>
        </w:rPr>
        <w:t xml:space="preserve">дутуу </w:t>
      </w:r>
      <w:r w:rsidR="009D65C6" w:rsidRPr="00F05B97">
        <w:rPr>
          <w:rFonts w:ascii="Arial" w:hAnsi="Arial" w:cs="Arial"/>
          <w:bCs/>
          <w:noProof/>
          <w:sz w:val="24"/>
          <w:szCs w:val="24"/>
          <w:lang w:val="mn-MN"/>
        </w:rPr>
        <w:t>тохиолдолд</w:t>
      </w:r>
      <w:r w:rsidRPr="00F05B97">
        <w:rPr>
          <w:rFonts w:ascii="Arial" w:hAnsi="Arial" w:cs="Arial"/>
          <w:bCs/>
          <w:noProof/>
          <w:sz w:val="24"/>
          <w:szCs w:val="24"/>
          <w:lang w:val="mn-MN"/>
        </w:rPr>
        <w:t xml:space="preserve"> </w:t>
      </w:r>
      <w:r w:rsidR="009D65C6" w:rsidRPr="00F05B97">
        <w:rPr>
          <w:rFonts w:ascii="Arial" w:hAnsi="Arial" w:cs="Arial"/>
          <w:bCs/>
          <w:noProof/>
          <w:sz w:val="24"/>
          <w:szCs w:val="24"/>
          <w:lang w:val="mn-MN"/>
        </w:rPr>
        <w:t xml:space="preserve">шаардагдах </w:t>
      </w:r>
      <w:r w:rsidRPr="00F05B97">
        <w:rPr>
          <w:rFonts w:ascii="Arial" w:hAnsi="Arial" w:cs="Arial"/>
          <w:bCs/>
          <w:noProof/>
          <w:sz w:val="24"/>
          <w:szCs w:val="24"/>
          <w:lang w:val="mn-MN"/>
        </w:rPr>
        <w:t>баримт</w:t>
      </w:r>
      <w:r w:rsidR="009D65C6" w:rsidRPr="00F05B97">
        <w:rPr>
          <w:rFonts w:ascii="Arial" w:hAnsi="Arial" w:cs="Arial"/>
          <w:bCs/>
          <w:noProof/>
          <w:sz w:val="24"/>
          <w:szCs w:val="24"/>
          <w:lang w:val="mn-MN"/>
        </w:rPr>
        <w:t>ын</w:t>
      </w:r>
      <w:r w:rsidRPr="00F05B97">
        <w:rPr>
          <w:rFonts w:ascii="Arial" w:hAnsi="Arial" w:cs="Arial"/>
          <w:bCs/>
          <w:noProof/>
          <w:sz w:val="24"/>
          <w:szCs w:val="24"/>
          <w:lang w:val="mn-MN"/>
        </w:rPr>
        <w:t xml:space="preserve"> мэдээлэл</w:t>
      </w:r>
      <w:r w:rsidR="009D65C6" w:rsidRPr="00F05B97">
        <w:rPr>
          <w:rFonts w:ascii="Arial" w:hAnsi="Arial" w:cs="Arial"/>
          <w:bCs/>
          <w:noProof/>
          <w:sz w:val="24"/>
          <w:szCs w:val="24"/>
          <w:lang w:val="mn-MN"/>
        </w:rPr>
        <w:t xml:space="preserve">ийг </w:t>
      </w:r>
      <w:r w:rsidRPr="00F05B97">
        <w:rPr>
          <w:rFonts w:ascii="Arial" w:hAnsi="Arial" w:cs="Arial"/>
          <w:bCs/>
          <w:noProof/>
          <w:sz w:val="24"/>
          <w:szCs w:val="24"/>
          <w:lang w:val="mn-MN"/>
        </w:rPr>
        <w:t>нэг удаа</w:t>
      </w:r>
      <w:r w:rsidR="009D65C6" w:rsidRPr="00F05B97">
        <w:rPr>
          <w:rFonts w:ascii="Arial" w:hAnsi="Arial" w:cs="Arial"/>
          <w:bCs/>
          <w:noProof/>
          <w:sz w:val="24"/>
          <w:szCs w:val="24"/>
          <w:lang w:val="mn-MN"/>
        </w:rPr>
        <w:t xml:space="preserve"> </w:t>
      </w:r>
      <w:r w:rsidRPr="00F05B97">
        <w:rPr>
          <w:rFonts w:ascii="Arial" w:hAnsi="Arial" w:cs="Arial"/>
          <w:bCs/>
          <w:noProof/>
          <w:sz w:val="24"/>
          <w:szCs w:val="24"/>
          <w:lang w:val="mn-MN"/>
        </w:rPr>
        <w:t>бичгээр</w:t>
      </w:r>
      <w:r w:rsidR="009D65C6" w:rsidRPr="00F05B97">
        <w:rPr>
          <w:rFonts w:ascii="Arial" w:hAnsi="Arial" w:cs="Arial"/>
          <w:bCs/>
          <w:noProof/>
          <w:sz w:val="24"/>
          <w:szCs w:val="24"/>
          <w:lang w:val="mn-MN"/>
        </w:rPr>
        <w:t xml:space="preserve"> нэгтгэн</w:t>
      </w:r>
      <w:r w:rsidRPr="00F05B97">
        <w:rPr>
          <w:rFonts w:ascii="Arial" w:hAnsi="Arial" w:cs="Arial"/>
          <w:bCs/>
          <w:noProof/>
          <w:sz w:val="24"/>
          <w:szCs w:val="24"/>
          <w:lang w:val="mn-MN"/>
        </w:rPr>
        <w:t xml:space="preserve"> мэдэгдэж, бүрдүүлэх боломжит хугацааг тогтооно. Хүүхдийн аюулгүй байдалд шууд эрсдэлтэй асуудлыг хугацаа харгалзахгүй эрх бүхий байгууллагад нэн даруй шилжүүлнэ.</w:t>
      </w:r>
    </w:p>
    <w:p w14:paraId="1D685917" w14:textId="7D610687"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5.4.Материал бүрэн бол ажлын хоёр өдрийн дотор Зөвлөлийн даргад танилцуулж, хэлэлцэх хэлбэр, товыг тогтоолгон гишүүдэд хүргүүлнэ.</w:t>
      </w:r>
    </w:p>
    <w:p w14:paraId="472E846C" w14:textId="0E4466A0"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5.5.Зөвлөл зөвхөн шийдвэрлэхэд зайлшгүй шаардлагатай мэдээллийг боловсруулж, хувийн мэдээлэлд хандах эрхийг албан үүргийн хэрэгцээгээр хязгаарлана.</w:t>
      </w:r>
    </w:p>
    <w:p w14:paraId="5E9AFE7F" w14:textId="389F382B"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Зургаа</w:t>
      </w:r>
      <w:r w:rsidR="009D65C6"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Хэлэлцэх хэлбэр</w:t>
      </w:r>
    </w:p>
    <w:p w14:paraId="7B22311D" w14:textId="4F3A8AE2"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6.1.Зөвлөл асуудлыг танхимын хуралдаан, цахим хуралдаан, эсхүл бичгээр санал авах хэлбэрээр хэлэлцэнэ.</w:t>
      </w:r>
    </w:p>
    <w:p w14:paraId="69C323B6" w14:textId="13EEE1F6"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6.2.Материал бүрэн, хуульд заасан зөвшөөрөл болон хүүхдийн санал тодорхой, хамгааллын эрсдэлгүй, гишүүнээс эсэргүүцэл гараагүй ердийн хэргийг бичгээр санал авах хэлбэрээр хэлэлцэж болно.</w:t>
      </w:r>
    </w:p>
    <w:p w14:paraId="7E3DF8D2" w14:textId="4E5F5662"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6.3.Дараах асуудлыг танхимын эсхүл цахим хуралдаанаар хэлэлцэнэ:</w:t>
      </w:r>
    </w:p>
    <w:p w14:paraId="2A7F8C39" w14:textId="3A81DA66"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6.3.1.хүүхдийн санал, зөвшөөрөл тодорхой бус, эсхүл хүүхэд үрчлүүлэхийг эсэргүүцсэн;</w:t>
      </w:r>
    </w:p>
    <w:p w14:paraId="7A332AF7" w14:textId="22A44B01"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6.3.2.ах, эгч, дүүг салгах нөхцөл үүссэн;</w:t>
      </w:r>
    </w:p>
    <w:p w14:paraId="180431C8" w14:textId="13DE37F0"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6.3.3.хүүхэд хөгжлийн бэрхшээлтэй, эрүүл мэндийн онцгой хэрэгцээтэй;</w:t>
      </w:r>
    </w:p>
    <w:p w14:paraId="73F6766F" w14:textId="4F14AC1B"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6.3.4.хүчирхийлэл, үл хайхрах байдал, асрамжийн маргаан, гэмт хэрэг, зөрчлийн эрсдэл илэрсэн;</w:t>
      </w:r>
    </w:p>
    <w:p w14:paraId="512A63AE" w14:textId="671B714E"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6.3.5.үрчлэгчийн талаарх мэдээлэл зөрүүтэй, эсхүл нэмэлт үнэлгээ шаардлагатай;</w:t>
      </w:r>
    </w:p>
    <w:p w14:paraId="623EDEA7" w14:textId="22D6B3F3"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6.3.6.хамаарал бүхий этгээдийн болон олон улсын үрчлэлттэй холбоотой;</w:t>
      </w:r>
    </w:p>
    <w:p w14:paraId="20F0A1B5" w14:textId="21C2395C"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6.3.7.аль нэг гишүүн үндэслэл бүхий эсрэг санал гаргаж, хуралдаанаар хэлэлцүүлэх хүсэлт гаргасан.</w:t>
      </w:r>
    </w:p>
    <w:p w14:paraId="4A786BF4" w14:textId="331F4E39"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6.4.Бичгээр санал авах ажиллагааны үед нэг гишүүн хуралдаанаар хэлэлцүүлэх санал гаргавал уг ажиллагааг зогсоож, ажлын таван өдрийн дотор хуралдаан товлоно.</w:t>
      </w:r>
    </w:p>
    <w:p w14:paraId="08D24942" w14:textId="0DBBE322"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Долоо</w:t>
      </w:r>
      <w:r w:rsidR="009D65C6"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Хуралдааны журам</w:t>
      </w:r>
    </w:p>
    <w:p w14:paraId="065125BF" w14:textId="32D132EA"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7.1.Зөвлөлийн хуралдааны тов, хэлэлцэх асуудал, материалыг гишүүдэд хуралдаан</w:t>
      </w:r>
      <w:r w:rsidR="009D65C6" w:rsidRPr="00F05B97">
        <w:rPr>
          <w:rFonts w:ascii="Arial" w:hAnsi="Arial" w:cs="Arial"/>
          <w:bCs/>
          <w:noProof/>
          <w:sz w:val="24"/>
          <w:szCs w:val="24"/>
          <w:lang w:val="mn-MN"/>
        </w:rPr>
        <w:t xml:space="preserve"> эхлэхээс</w:t>
      </w:r>
      <w:r w:rsidRPr="00F05B97">
        <w:rPr>
          <w:rFonts w:ascii="Arial" w:hAnsi="Arial" w:cs="Arial"/>
          <w:bCs/>
          <w:noProof/>
          <w:sz w:val="24"/>
          <w:szCs w:val="24"/>
          <w:lang w:val="mn-MN"/>
        </w:rPr>
        <w:t xml:space="preserve"> ажлын гурваас доошгүй өдрийн өмнө хүргүүлнэ. Яаралтай тохиолдолд хугацааг товчилж болох бөгөөд үндэслэлийг тэмдэглэлд тусгана.</w:t>
      </w:r>
    </w:p>
    <w:p w14:paraId="7221CFC6" w14:textId="1E9B1539"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7.2.Зөвлөлийн таван гишүүний дөрвөөс доошгүй нь оролцсон бол хуралдаан хүчинтэй байна.</w:t>
      </w:r>
    </w:p>
    <w:p w14:paraId="162CD266" w14:textId="3E89F9DC"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7.3.Зөвлөлийн санал, дүгнэлтийг нийт гишүүний олонх буюу гурваас доошгүй гишүүний саналаар гаргана. Санал тэнцсэн бол дэмжсэнд тооцохгүй.</w:t>
      </w:r>
    </w:p>
    <w:p w14:paraId="50904315" w14:textId="4E4331B5"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lastRenderedPageBreak/>
        <w:t>7.4.Гишүүн санал өгөхөөс түдгэлзэхгүй. Тусгай саналтай гишүүн үндэслэлээ бичгээр гаргаж, санал, дүгнэлтэд хавсаргуулж болно.</w:t>
      </w:r>
    </w:p>
    <w:p w14:paraId="496A6707" w14:textId="02D6BCDB"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7.5.Зөвлөл шаардлагатай бол хүүхдийн эрхийг хамгаалах нөхцөлийг бүрдүүлэн хүүхэд, үрчлэгч, асран хамгаалагч, нийгмийн ажилтан, сэтгэл зүйч болон бусад мэргэжилтнийг саналын эрхгүй оролцуулж, тайлбар авч болно.</w:t>
      </w:r>
    </w:p>
    <w:p w14:paraId="11FF4EB0" w14:textId="0317D7B5"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7.6.Хүүхдийг Зөвлөлийн өмнө заавал биечлэн оролцуулахгүй. Хүүхдийг оролцуулах нь түүний эрх ашиг, аюулгүй байдалд нийцсэн бөгөөд хүүхэд зөвшөөрсөн тохиолдолд хүүхдэд ээлтэй орчин, аргачлал хэрэглэнэ.</w:t>
      </w:r>
    </w:p>
    <w:p w14:paraId="0A7A72EF" w14:textId="44BAEC6F"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7.7.Хуралдааны тэмдэглэлд огноо, хэлбэр, оролцогч, хэлэлцсэн асуудал, ашиг сонирхлын зөрчил, гол тайлбар, санал хураалтын дүн, гарсан санал, дүгнэлтийг тусгана.</w:t>
      </w:r>
    </w:p>
    <w:p w14:paraId="1697E8C2" w14:textId="6058851D"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Найм</w:t>
      </w:r>
      <w:r w:rsidR="009D65C6"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Ашиг сонирхлын зөрчил</w:t>
      </w:r>
    </w:p>
    <w:p w14:paraId="5CC91B37" w14:textId="45A59537"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8.1.Гишүүн материалтай танилцахаас өмнө</w:t>
      </w:r>
      <w:r w:rsidR="00A146D0" w:rsidRPr="00F05B97">
        <w:rPr>
          <w:rFonts w:ascii="Arial" w:hAnsi="Arial" w:cs="Arial"/>
          <w:bCs/>
          <w:noProof/>
          <w:sz w:val="24"/>
          <w:szCs w:val="24"/>
          <w:lang w:val="mn-MN"/>
        </w:rPr>
        <w:t xml:space="preserve"> журмын</w:t>
      </w:r>
      <w:r w:rsidRPr="00F05B97">
        <w:rPr>
          <w:rFonts w:ascii="Arial" w:hAnsi="Arial" w:cs="Arial"/>
          <w:bCs/>
          <w:noProof/>
          <w:sz w:val="24"/>
          <w:szCs w:val="24"/>
          <w:lang w:val="mn-MN"/>
        </w:rPr>
        <w:t xml:space="preserve"> дөрөвдүгээр хавсралт</w:t>
      </w:r>
      <w:r w:rsidR="00A146D0" w:rsidRPr="00F05B97">
        <w:rPr>
          <w:rFonts w:ascii="Arial" w:hAnsi="Arial" w:cs="Arial"/>
          <w:bCs/>
          <w:noProof/>
          <w:sz w:val="24"/>
          <w:szCs w:val="24"/>
          <w:lang w:val="mn-MN"/>
        </w:rPr>
        <w:t xml:space="preserve">аар баталсан </w:t>
      </w:r>
      <w:r w:rsidRPr="00F05B97">
        <w:rPr>
          <w:rFonts w:ascii="Arial" w:hAnsi="Arial" w:cs="Arial"/>
          <w:bCs/>
          <w:noProof/>
          <w:sz w:val="24"/>
          <w:szCs w:val="24"/>
          <w:lang w:val="mn-MN"/>
        </w:rPr>
        <w:t>мэдэгдлийг гаргана.</w:t>
      </w:r>
    </w:p>
    <w:p w14:paraId="2A25E46C" w14:textId="123D1DE1"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8.2.Тухайн хүүхэд, үрчлэгч, тэдгээрийн гэр бүлтэй хувийн, гэр бүлийн, төрөл садан, ажил хэргийн, санхүүгийн болон бусад хамааралтай гишүүн энэ тухай нэн даруй мэдэгдэж, тухайн асуудлын хэлэлцүүлэг, санал хураалтад оролцохгүй.</w:t>
      </w:r>
    </w:p>
    <w:p w14:paraId="0AB8DC1A" w14:textId="7C5A4674" w:rsidR="006D1D24" w:rsidRPr="00C2362D" w:rsidRDefault="00EB544F">
      <w:pPr>
        <w:rPr>
          <w:rFonts w:ascii="Arial" w:hAnsi="Arial" w:cs="Arial"/>
          <w:noProof/>
          <w:sz w:val="24"/>
          <w:szCs w:val="24"/>
          <w:lang w:val="mn-MN"/>
        </w:rPr>
      </w:pPr>
      <w:r w:rsidRPr="00F05B97">
        <w:rPr>
          <w:rFonts w:ascii="Arial" w:hAnsi="Arial" w:cs="Arial"/>
          <w:bCs/>
          <w:noProof/>
          <w:sz w:val="24"/>
          <w:szCs w:val="24"/>
          <w:lang w:val="mn-MN"/>
        </w:rPr>
        <w:t>8.3.Ашиг сонирхлын зөрчилтэй гишүүнийг орлох гишүүнээр оролцуулна. Орлох гишүүн оролцох боломжгүйгээс</w:t>
      </w:r>
      <w:r w:rsidRPr="00C2362D">
        <w:rPr>
          <w:rFonts w:ascii="Arial" w:hAnsi="Arial" w:cs="Arial"/>
          <w:noProof/>
          <w:sz w:val="24"/>
          <w:szCs w:val="24"/>
          <w:lang w:val="mn-MN"/>
        </w:rPr>
        <w:t xml:space="preserve"> ирц бүрдээгүй бол хуралдааныг хойшлуулна.</w:t>
      </w:r>
    </w:p>
    <w:p w14:paraId="70E09541" w14:textId="69430831"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Ес</w:t>
      </w:r>
      <w:r w:rsidR="00A146D0"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Хүүхдийн санал</w:t>
      </w:r>
      <w:r w:rsidR="009B1D55">
        <w:rPr>
          <w:rFonts w:ascii="Arial" w:eastAsia="Times New Roman" w:hAnsi="Arial" w:cs="Arial"/>
          <w:noProof/>
          <w:sz w:val="24"/>
          <w:szCs w:val="24"/>
          <w:lang w:val="mn-MN"/>
        </w:rPr>
        <w:t>,</w:t>
      </w:r>
      <w:r w:rsidRPr="00C2362D">
        <w:rPr>
          <w:rFonts w:ascii="Arial" w:eastAsia="Times New Roman" w:hAnsi="Arial" w:cs="Arial"/>
          <w:noProof/>
          <w:sz w:val="24"/>
          <w:szCs w:val="24"/>
          <w:lang w:val="mn-MN"/>
        </w:rPr>
        <w:t xml:space="preserve"> оролцоо</w:t>
      </w:r>
    </w:p>
    <w:p w14:paraId="72CAC736" w14:textId="45AB6C9B"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9.1.Хүүхдийн санал, үзэл бодлыг нас, төлөвшил, хөгжлийн онцлогт тохирсон арга хэлбэрээр, дарамт шахалтгүй, аюулгүй орчинд мэргэшсэн ажилтан сонсоно.</w:t>
      </w:r>
    </w:p>
    <w:p w14:paraId="68495255" w14:textId="5C724D73"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9.2.Хүүхдэд үрчлэлтийн утга, боломжит өөрчлөлт, санал нь хэрхэн харгалзагдахыг ойлгомжтой тайлбарлана.</w:t>
      </w:r>
    </w:p>
    <w:p w14:paraId="5FE8807C" w14:textId="28121822"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9.3.Хүүхдийн санал сонссон тэмдэглэлд хүүхдийн өөрийн үгийг боломжит хэмжээнд утгыг өөрчлөхгүй тусгаж, ярилцлага авсан ажилтан гарын үсэг зурна.</w:t>
      </w:r>
    </w:p>
    <w:p w14:paraId="75960DAE" w14:textId="5934A4A5"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9.4.Хүүхэд хөгжлийн бэрхшээлтэй, хэл яриа, харилцааны онцлогтой бол дохионы хэлний хэлмэрч, харилцааны туслах хэрэгсэл, дэмжигч мэргэжилтэн ашиглах боломж бүрдүүлнэ.</w:t>
      </w:r>
    </w:p>
    <w:p w14:paraId="1897B6FD" w14:textId="02DEB9A6" w:rsidR="006D1D24" w:rsidRPr="00C2362D" w:rsidRDefault="00EB544F">
      <w:pPr>
        <w:rPr>
          <w:rFonts w:ascii="Arial" w:hAnsi="Arial" w:cs="Arial"/>
          <w:noProof/>
          <w:sz w:val="24"/>
          <w:szCs w:val="24"/>
          <w:lang w:val="mn-MN"/>
        </w:rPr>
      </w:pPr>
      <w:r w:rsidRPr="00F05B97">
        <w:rPr>
          <w:rFonts w:ascii="Arial" w:hAnsi="Arial" w:cs="Arial"/>
          <w:bCs/>
          <w:noProof/>
          <w:sz w:val="24"/>
          <w:szCs w:val="24"/>
          <w:lang w:val="mn-MN"/>
        </w:rPr>
        <w:t>9.5.Хүүхдийн сан</w:t>
      </w:r>
      <w:r w:rsidR="00867583" w:rsidRPr="00F05B97">
        <w:rPr>
          <w:rFonts w:ascii="Arial" w:hAnsi="Arial" w:cs="Arial"/>
          <w:bCs/>
          <w:noProof/>
          <w:sz w:val="24"/>
          <w:szCs w:val="24"/>
          <w:lang w:val="mn-MN"/>
        </w:rPr>
        <w:t xml:space="preserve">алыг </w:t>
      </w:r>
      <w:r w:rsidRPr="00F05B97">
        <w:rPr>
          <w:rFonts w:ascii="Arial" w:hAnsi="Arial" w:cs="Arial"/>
          <w:bCs/>
          <w:noProof/>
          <w:sz w:val="24"/>
          <w:szCs w:val="24"/>
          <w:lang w:val="mn-MN"/>
        </w:rPr>
        <w:t>хүүхдийн нас, төлөвшлийн түвшинд тохирсон жинтэйгээр заавал харгалзан үзнэ</w:t>
      </w:r>
      <w:r w:rsidRPr="00C2362D">
        <w:rPr>
          <w:rFonts w:ascii="Arial" w:hAnsi="Arial" w:cs="Arial"/>
          <w:noProof/>
          <w:sz w:val="24"/>
          <w:szCs w:val="24"/>
          <w:lang w:val="mn-MN"/>
        </w:rPr>
        <w:t>.</w:t>
      </w:r>
    </w:p>
    <w:p w14:paraId="0F53B53F" w14:textId="4B9E3630"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Арав</w:t>
      </w:r>
      <w:r w:rsidR="00867583"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Санал</w:t>
      </w:r>
      <w:r w:rsidR="009B1D55">
        <w:rPr>
          <w:rFonts w:ascii="Arial" w:eastAsia="Times New Roman" w:hAnsi="Arial" w:cs="Arial"/>
          <w:noProof/>
          <w:sz w:val="24"/>
          <w:szCs w:val="24"/>
          <w:lang w:val="mn-MN"/>
        </w:rPr>
        <w:t>,</w:t>
      </w:r>
      <w:r w:rsidRPr="00C2362D">
        <w:rPr>
          <w:rFonts w:ascii="Arial" w:eastAsia="Times New Roman" w:hAnsi="Arial" w:cs="Arial"/>
          <w:noProof/>
          <w:sz w:val="24"/>
          <w:szCs w:val="24"/>
          <w:lang w:val="mn-MN"/>
        </w:rPr>
        <w:t xml:space="preserve"> дүгнэлт</w:t>
      </w:r>
    </w:p>
    <w:p w14:paraId="195CE13E" w14:textId="3BBEE2EA"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10.1.Зөвлөл дараах санал, дүгнэлтийн аль нэгийг гаргана:</w:t>
      </w:r>
    </w:p>
    <w:p w14:paraId="1B39D993" w14:textId="2513F9C2"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10.1.1.хүүхдийг үрчлүүлэхийг дэмжих;</w:t>
      </w:r>
    </w:p>
    <w:p w14:paraId="155C8BE9" w14:textId="0A615DA6"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10.1.2.нэмэлт баримт, нөхцөл байдлын үнэлгээ хийлгэсний дараа дахин хэлэлцэх;</w:t>
      </w:r>
    </w:p>
    <w:p w14:paraId="1A702344" w14:textId="5452586F" w:rsidR="006D1D24" w:rsidRPr="00F05B97" w:rsidRDefault="00EB544F" w:rsidP="00F05B97">
      <w:pPr>
        <w:ind w:left="284"/>
        <w:rPr>
          <w:rFonts w:ascii="Arial" w:hAnsi="Arial" w:cs="Arial"/>
          <w:bCs/>
          <w:noProof/>
          <w:sz w:val="24"/>
          <w:szCs w:val="24"/>
          <w:lang w:val="mn-MN"/>
        </w:rPr>
      </w:pPr>
      <w:r w:rsidRPr="00F05B97">
        <w:rPr>
          <w:rFonts w:ascii="Arial" w:hAnsi="Arial" w:cs="Arial"/>
          <w:bCs/>
          <w:noProof/>
          <w:sz w:val="24"/>
          <w:szCs w:val="24"/>
          <w:lang w:val="mn-MN"/>
        </w:rPr>
        <w:t>10.1.3.хүүхдийг үрчлүүлэхийг дэмжихгүй байх.</w:t>
      </w:r>
    </w:p>
    <w:p w14:paraId="5B05B554" w14:textId="76177DD3"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10.2.Санал, дүгнэлтэд хүүхдийн эрх ашиг, хүүхдийн санал, үрчлэгчийн тохиромжтой байдал, хүүхэд-үрчлэгчийн тохирц, аюулгүй байдлын эрсдэл, ах, эгч, дүүгийн холбоо, хөгжлийн хэрэгцээ болон дүгнэлтийн үндэслэлийг тодорхой тусгана.</w:t>
      </w:r>
    </w:p>
    <w:p w14:paraId="050A3841" w14:textId="7E43103E"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lastRenderedPageBreak/>
        <w:t>10.3.“Дахин хэлэлцэх” санал гаргасан бол бүрдүүлэх баримт, хийх үнэлгээ, хангах нөхцөл, хугацааг тодорхой заана.</w:t>
      </w:r>
    </w:p>
    <w:p w14:paraId="741CB5D4" w14:textId="6DD31FD2"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10.4.“Дэмжихгүй” санал гаргасан бол хууль зүйн болон бодит нөхцөлийн үндэслэл, хүүхдийн эрх ашигт үзүүлэх эрсдэлийг тодорхой бичнэ.</w:t>
      </w:r>
    </w:p>
    <w:p w14:paraId="0C788A44" w14:textId="661EA1FF"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 xml:space="preserve">10.5.Санал, дүгнэлтийг хуралдаан болсон, эсхүл бичгийн санал авах хугацаа дууссанаас хойш ажлын хоёр өдрийн дотор </w:t>
      </w:r>
      <w:r w:rsidR="00867583" w:rsidRPr="00F05B97">
        <w:rPr>
          <w:rFonts w:ascii="Arial" w:hAnsi="Arial" w:cs="Arial"/>
          <w:bCs/>
          <w:noProof/>
          <w:sz w:val="24"/>
          <w:szCs w:val="24"/>
          <w:lang w:val="mn-MN"/>
        </w:rPr>
        <w:t xml:space="preserve">энэхүү журмын </w:t>
      </w:r>
      <w:r w:rsidRPr="00F05B97">
        <w:rPr>
          <w:rFonts w:ascii="Arial" w:hAnsi="Arial" w:cs="Arial"/>
          <w:bCs/>
          <w:noProof/>
          <w:sz w:val="24"/>
          <w:szCs w:val="24"/>
          <w:lang w:val="mn-MN"/>
        </w:rPr>
        <w:t>тавдугаар хавсралт</w:t>
      </w:r>
      <w:r w:rsidR="00867583" w:rsidRPr="00F05B97">
        <w:rPr>
          <w:rFonts w:ascii="Arial" w:hAnsi="Arial" w:cs="Arial"/>
          <w:bCs/>
          <w:noProof/>
          <w:sz w:val="24"/>
          <w:szCs w:val="24"/>
          <w:lang w:val="mn-MN"/>
        </w:rPr>
        <w:t>аар баталсан</w:t>
      </w:r>
      <w:r w:rsidRPr="00F05B97">
        <w:rPr>
          <w:rFonts w:ascii="Arial" w:hAnsi="Arial" w:cs="Arial"/>
          <w:bCs/>
          <w:noProof/>
          <w:sz w:val="24"/>
          <w:szCs w:val="24"/>
          <w:lang w:val="mn-MN"/>
        </w:rPr>
        <w:t xml:space="preserve"> маягт</w:t>
      </w:r>
      <w:r w:rsidR="00867583" w:rsidRPr="00F05B97">
        <w:rPr>
          <w:rFonts w:ascii="Arial" w:hAnsi="Arial" w:cs="Arial"/>
          <w:bCs/>
          <w:noProof/>
          <w:sz w:val="24"/>
          <w:szCs w:val="24"/>
          <w:lang w:val="mn-MN"/>
        </w:rPr>
        <w:t>ын дагуу</w:t>
      </w:r>
      <w:r w:rsidRPr="00F05B97">
        <w:rPr>
          <w:rFonts w:ascii="Arial" w:hAnsi="Arial" w:cs="Arial"/>
          <w:bCs/>
          <w:noProof/>
          <w:sz w:val="24"/>
          <w:szCs w:val="24"/>
          <w:lang w:val="mn-MN"/>
        </w:rPr>
        <w:t xml:space="preserve"> үйлдэж, оролцсон гишүүд гарын үсэг зурна.</w:t>
      </w:r>
    </w:p>
    <w:p w14:paraId="075D1D1C" w14:textId="40398E73"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10.6.Зөвлөлийн санал, дүгнэлтийг холбогдох материалыг бүрдүүлсэн ажилтан болон хуульд заасан шийдвэр гаргах эрх бүхий этгээдэд ажлын нэг өдрийн дотор хүргүүлнэ.</w:t>
      </w:r>
    </w:p>
    <w:p w14:paraId="1A327CD0" w14:textId="4A11143E"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Арван нэг</w:t>
      </w:r>
      <w:r w:rsidR="00867583"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Хугацаа</w:t>
      </w:r>
    </w:p>
    <w:p w14:paraId="1DEAEF89" w14:textId="4333C084"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11.1.Зөвлөл бүрэн материалыг хүлээн авснаас хойш ажлын арав хоногийн дотор хэлэлцэж санал, дүгнэлт гаргана.</w:t>
      </w:r>
    </w:p>
    <w:p w14:paraId="58F4288B" w14:textId="336D5B93"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11.2.Нэмэлт баримт, үнэлгээ шаардсан хугацааг энэ журмын 11.1-д заасан хугацаанд оруулан тооцохгүй. Нэмэлт ажиллагааны хугацаа 30 хоногоос хэтрэхгүй байна.</w:t>
      </w:r>
    </w:p>
    <w:p w14:paraId="29C44B2B" w14:textId="055EE528"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11.3.Хүүхдийн аюулгүй байдал, эрүүл мэнд, тогтвортой асрамжид нэн даруй нөлөөлөх нөхцөл үүссэн бол асуудлыг ажлын гурав хоногийн дотор шуурхай хэлэлцэж болно.</w:t>
      </w:r>
    </w:p>
    <w:p w14:paraId="6A846EF6" w14:textId="5849BBBC"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Арван хоёр</w:t>
      </w:r>
      <w:r w:rsidR="00867583"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Нууцлал мэдээллийн хамгаалалт</w:t>
      </w:r>
    </w:p>
    <w:p w14:paraId="75A1B200" w14:textId="1FB3FECE"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12.1.Зөвлөлийн гишүүн, нарийн бичгийн дарга, оролцсон мэргэжилтэн хүүхэд, төрсөн эцэг, эх, үрчлэгч болон гэр бүлийн хувийн мэдээллийн нууцлалыг хуульд заасны дагуу хамгаална.</w:t>
      </w:r>
    </w:p>
    <w:p w14:paraId="573693A6" w14:textId="5742E0B4"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 xml:space="preserve">12.2.Материалыг зөвхөн албан үүргийн зорилгоор ашиглаж, хуулбарлах, зураг авах, хувийн төхөөрөмж, цахим шуудан, </w:t>
      </w:r>
      <w:r w:rsidRPr="00337596">
        <w:rPr>
          <w:rFonts w:ascii="Arial" w:hAnsi="Arial" w:cs="Arial"/>
          <w:bCs/>
          <w:noProof/>
          <w:sz w:val="24"/>
          <w:szCs w:val="24"/>
          <w:lang w:val="mn-MN"/>
        </w:rPr>
        <w:t>зөвшөөрөлгүй үүлэн үйлчилгээ,</w:t>
      </w:r>
      <w:r w:rsidRPr="00F05B97">
        <w:rPr>
          <w:rFonts w:ascii="Arial" w:hAnsi="Arial" w:cs="Arial"/>
          <w:bCs/>
          <w:noProof/>
          <w:sz w:val="24"/>
          <w:szCs w:val="24"/>
          <w:lang w:val="mn-MN"/>
        </w:rPr>
        <w:t xml:space="preserve"> мэдээллийн сувгаар дамжуулахыг хориглоно.</w:t>
      </w:r>
    </w:p>
    <w:p w14:paraId="63CB25A3" w14:textId="3BB33840"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12.3.Цахим хуралдаанд нэвтрэх эрхийн баталгаажуулалт, мэдээлэл шифрлэх, оролцогчийг таних, бичлэг хийхийг хориглох зэрэг аюулгүй байдлын арга хэмжээ авна.</w:t>
      </w:r>
    </w:p>
    <w:p w14:paraId="036FD25C" w14:textId="6581C770"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12.4.Хуралдааны тэмдэглэл, санал, дүгнэлт, хавсралт материалыг холбогдох архив, албан хэрэг хөтлөлтийн журамд заасан хугацаагаар хамгаалалттай хадгална.</w:t>
      </w:r>
    </w:p>
    <w:p w14:paraId="73E5B55D" w14:textId="01CAE910"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Арван гурав</w:t>
      </w:r>
      <w:r w:rsidR="00867583"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Бүртгэл</w:t>
      </w:r>
      <w:r w:rsidR="00867583"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 xml:space="preserve"> тайлагнал</w:t>
      </w:r>
      <w:r w:rsidR="00867583" w:rsidRPr="00C2362D">
        <w:rPr>
          <w:rFonts w:ascii="Arial" w:eastAsia="Times New Roman" w:hAnsi="Arial" w:cs="Arial"/>
          <w:noProof/>
          <w:sz w:val="24"/>
          <w:szCs w:val="24"/>
          <w:lang w:val="mn-MN"/>
        </w:rPr>
        <w:t>т,</w:t>
      </w:r>
      <w:r w:rsidRPr="00C2362D">
        <w:rPr>
          <w:rFonts w:ascii="Arial" w:eastAsia="Times New Roman" w:hAnsi="Arial" w:cs="Arial"/>
          <w:noProof/>
          <w:sz w:val="24"/>
          <w:szCs w:val="24"/>
          <w:lang w:val="mn-MN"/>
        </w:rPr>
        <w:t xml:space="preserve"> хяналт</w:t>
      </w:r>
    </w:p>
    <w:p w14:paraId="4E6B957D" w14:textId="605BC435"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13.1.Нарийн бичгийн дарга хүлээн авсан болон хэлэлцсэн асуудлын бүртгэл хөтөлж, хувийн мэдээллийг задруулахгүйгээр улирал, жилийн нэгтгэл гаргана.</w:t>
      </w:r>
    </w:p>
    <w:p w14:paraId="1052BB0C" w14:textId="3B830457"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13.2.Аймаг, дүүргийн хүүхэд, гэр бүлийн асуудал хариуцсан байгууллага жилийн тайланг дараа оны нэгдүгээр сарын 15-ны дотор хүүхэд, гэр бүлийн хөгжлийн асуудал хариуцсан төрийн захиргааны байгууллагад хүргүүлнэ.</w:t>
      </w:r>
    </w:p>
    <w:p w14:paraId="50DE7EA5" w14:textId="2C4A5B58"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 xml:space="preserve">13.3.Тайланд хүлээн авсан, шийдвэрлэсэн, буцаасан, хугацаа хэтэрсэн хэрэг, санал, дүгнэлтийн төрөл, хүүхдийн насны бүлэг, тусгай хэрэгцээ, хуралдааны </w:t>
      </w:r>
      <w:r w:rsidRPr="00F05B97">
        <w:rPr>
          <w:rFonts w:ascii="Arial" w:hAnsi="Arial" w:cs="Arial"/>
          <w:bCs/>
          <w:noProof/>
          <w:sz w:val="24"/>
          <w:szCs w:val="24"/>
          <w:lang w:val="mn-MN"/>
        </w:rPr>
        <w:lastRenderedPageBreak/>
        <w:t>хэлбэр болон хэрэгжилтийн хүндрэл, санал зөвлөмжийг нэргүйжүүлсэн байдлаар тусгана.</w:t>
      </w:r>
    </w:p>
    <w:p w14:paraId="02AD5E21" w14:textId="3B9EFB5D" w:rsidR="006D1D24" w:rsidRPr="00C2362D" w:rsidRDefault="00EB544F">
      <w:pPr>
        <w:rPr>
          <w:rFonts w:ascii="Arial" w:hAnsi="Arial" w:cs="Arial"/>
          <w:noProof/>
          <w:sz w:val="24"/>
          <w:szCs w:val="24"/>
          <w:lang w:val="mn-MN"/>
        </w:rPr>
      </w:pPr>
      <w:r w:rsidRPr="00F05B97">
        <w:rPr>
          <w:rFonts w:ascii="Arial" w:hAnsi="Arial" w:cs="Arial"/>
          <w:bCs/>
          <w:noProof/>
          <w:sz w:val="24"/>
          <w:szCs w:val="24"/>
          <w:lang w:val="mn-MN"/>
        </w:rPr>
        <w:t>13.4.Хүүхэд, гэр бүлийн хөгжлийн асуудал хариуцсан төрийн захиргааны байгууллага Зөвлөлийг мэргэжил, арга зүйн удирдлагаар хангаж, хэрэгжилтэд хяналт-</w:t>
      </w:r>
      <w:r w:rsidRPr="00C2362D">
        <w:rPr>
          <w:rFonts w:ascii="Arial" w:hAnsi="Arial" w:cs="Arial"/>
          <w:noProof/>
          <w:sz w:val="24"/>
          <w:szCs w:val="24"/>
          <w:lang w:val="mn-MN"/>
        </w:rPr>
        <w:t>шинжилгээ, үнэлгээ хийж, нэгдсэн тайлан боловсруулна.</w:t>
      </w:r>
    </w:p>
    <w:p w14:paraId="5000D7D4" w14:textId="5E684B5E" w:rsidR="006D1D24" w:rsidRPr="00C2362D" w:rsidRDefault="00EB544F">
      <w:pPr>
        <w:pStyle w:val="Heading1"/>
        <w:rPr>
          <w:rFonts w:ascii="Arial" w:hAnsi="Arial" w:cs="Arial"/>
          <w:noProof/>
          <w:sz w:val="24"/>
          <w:szCs w:val="24"/>
          <w:lang w:val="mn-MN"/>
        </w:rPr>
      </w:pPr>
      <w:r w:rsidRPr="00C2362D">
        <w:rPr>
          <w:rFonts w:ascii="Arial" w:eastAsia="Times New Roman" w:hAnsi="Arial" w:cs="Arial"/>
          <w:noProof/>
          <w:sz w:val="24"/>
          <w:szCs w:val="24"/>
          <w:lang w:val="mn-MN"/>
        </w:rPr>
        <w:t>Арван дөрөв</w:t>
      </w:r>
      <w:r w:rsidR="00867583"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Хариуцлага бусад асуудал</w:t>
      </w:r>
    </w:p>
    <w:p w14:paraId="4B64B091" w14:textId="62204FF4"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14.1.Энэ журмыг зөрчсөн албан тушаалтан, гишүүнд холбогдох хууль тогтоомжид заасан хариуцлага хүлээлгэнэ.</w:t>
      </w:r>
    </w:p>
    <w:p w14:paraId="70D67F44" w14:textId="0CA838AF"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14.2.Зөвлөлийн санал, дүгнэлттэй холбоотой гомдол нь үрчлэлтийн эцсийн шийдвэрт хуульд заасан журмаар гомдол гаргах эрхийг хязгаарлахгүй.</w:t>
      </w:r>
    </w:p>
    <w:p w14:paraId="6FDD56AD" w14:textId="2C933A69" w:rsidR="006D1D24" w:rsidRPr="00F05B97" w:rsidRDefault="00EB544F">
      <w:pPr>
        <w:rPr>
          <w:rFonts w:ascii="Arial" w:hAnsi="Arial" w:cs="Arial"/>
          <w:bCs/>
          <w:noProof/>
          <w:sz w:val="24"/>
          <w:szCs w:val="24"/>
          <w:lang w:val="mn-MN"/>
        </w:rPr>
      </w:pPr>
      <w:r w:rsidRPr="00F05B97">
        <w:rPr>
          <w:rFonts w:ascii="Arial" w:hAnsi="Arial" w:cs="Arial"/>
          <w:bCs/>
          <w:noProof/>
          <w:sz w:val="24"/>
          <w:szCs w:val="24"/>
          <w:lang w:val="mn-MN"/>
        </w:rPr>
        <w:t>14.3.Зөвлөлийн үйл ажиллагааны зардлыг аймаг, дүүргийн Засаг даргын Тамгын газар болон хүүхэд, гэр бүлийн асуудал хариуцсан байгууллагын батлагдсан төсөвт багтаан санхүүжүүлнэ.</w:t>
      </w:r>
    </w:p>
    <w:p w14:paraId="1953182C" w14:textId="2734A7C3" w:rsidR="006D1D24" w:rsidRPr="00C2362D" w:rsidRDefault="00EB544F">
      <w:pPr>
        <w:rPr>
          <w:rFonts w:ascii="Arial" w:hAnsi="Arial" w:cs="Arial"/>
          <w:noProof/>
          <w:sz w:val="24"/>
          <w:szCs w:val="24"/>
          <w:lang w:val="mn-MN"/>
        </w:rPr>
      </w:pPr>
      <w:r w:rsidRPr="00F05B97">
        <w:rPr>
          <w:rFonts w:ascii="Arial" w:hAnsi="Arial" w:cs="Arial"/>
          <w:bCs/>
          <w:noProof/>
          <w:sz w:val="24"/>
          <w:szCs w:val="24"/>
          <w:lang w:val="mn-MN"/>
        </w:rPr>
        <w:t>14.4.Зөвлөлийн гишүүнд ажилласны төлөө тогтмол цалин олгохгүй. Хууль тогтоомжид нийцүүлэн сургалт, томилолт болон зайлшгүй зардлыг батлагдсан төсвөөс санхүүжүүлж</w:t>
      </w:r>
      <w:r w:rsidRPr="00C2362D">
        <w:rPr>
          <w:rFonts w:ascii="Arial" w:hAnsi="Arial" w:cs="Arial"/>
          <w:noProof/>
          <w:sz w:val="24"/>
          <w:szCs w:val="24"/>
          <w:lang w:val="mn-MN"/>
        </w:rPr>
        <w:t xml:space="preserve"> болно.</w:t>
      </w:r>
    </w:p>
    <w:p w14:paraId="23D30410"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br w:type="page"/>
      </w:r>
    </w:p>
    <w:p w14:paraId="714F9680" w14:textId="61923BB5" w:rsidR="006D1D24" w:rsidRPr="00E00A63" w:rsidRDefault="00EB544F" w:rsidP="00E00A63">
      <w:pPr>
        <w:ind w:left="4820"/>
        <w:rPr>
          <w:rFonts w:ascii="Arial" w:hAnsi="Arial" w:cs="Arial"/>
          <w:noProof/>
          <w:lang w:val="mn-MN"/>
        </w:rPr>
      </w:pPr>
      <w:r w:rsidRPr="00E00A63">
        <w:rPr>
          <w:rFonts w:ascii="Arial" w:hAnsi="Arial" w:cs="Arial"/>
          <w:noProof/>
          <w:lang w:val="mn-MN"/>
        </w:rPr>
        <w:lastRenderedPageBreak/>
        <w:t>Гэр бүл, хөдөлмөр, нийгмийн хамгааллын сайдын</w:t>
      </w:r>
      <w:r w:rsidR="00563603" w:rsidRPr="00E00A63">
        <w:rPr>
          <w:rFonts w:ascii="Arial" w:hAnsi="Arial" w:cs="Arial"/>
          <w:noProof/>
          <w:lang w:val="mn-MN"/>
        </w:rPr>
        <w:t xml:space="preserve"> </w:t>
      </w:r>
      <w:r w:rsidRPr="00E00A63">
        <w:rPr>
          <w:rFonts w:ascii="Arial" w:hAnsi="Arial" w:cs="Arial"/>
          <w:noProof/>
          <w:lang w:val="mn-MN"/>
        </w:rPr>
        <w:t>202__ оны __ дугаар сарын __-ны өдрийн</w:t>
      </w:r>
      <w:r w:rsidR="00563603" w:rsidRPr="00E00A63">
        <w:rPr>
          <w:rFonts w:ascii="Arial" w:hAnsi="Arial" w:cs="Arial"/>
          <w:noProof/>
          <w:lang w:val="mn-MN"/>
        </w:rPr>
        <w:t xml:space="preserve"> </w:t>
      </w:r>
      <w:r w:rsidRPr="00E00A63">
        <w:rPr>
          <w:rFonts w:ascii="Arial" w:hAnsi="Arial" w:cs="Arial"/>
          <w:noProof/>
          <w:lang w:val="mn-MN"/>
        </w:rPr>
        <w:t>А/___ дугаар тушаалын гуравдугаар хавсралт</w:t>
      </w:r>
    </w:p>
    <w:p w14:paraId="7DD798D1" w14:textId="77777777" w:rsidR="00C2362D" w:rsidRPr="00C2362D" w:rsidRDefault="00C2362D">
      <w:pPr>
        <w:pStyle w:val="Title"/>
        <w:jc w:val="center"/>
        <w:rPr>
          <w:rFonts w:ascii="Arial" w:eastAsia="Times New Roman" w:hAnsi="Arial" w:cs="Arial"/>
          <w:noProof/>
          <w:sz w:val="24"/>
          <w:szCs w:val="24"/>
          <w:lang w:val="mn-MN"/>
        </w:rPr>
      </w:pPr>
    </w:p>
    <w:p w14:paraId="154DB1A7" w14:textId="4E99D044" w:rsidR="006D1D24" w:rsidRPr="00C2362D" w:rsidRDefault="00EB544F">
      <w:pPr>
        <w:pStyle w:val="Title"/>
        <w:jc w:val="center"/>
        <w:rPr>
          <w:rFonts w:ascii="Arial" w:hAnsi="Arial" w:cs="Arial"/>
          <w:noProof/>
          <w:sz w:val="24"/>
          <w:szCs w:val="24"/>
          <w:lang w:val="mn-MN"/>
        </w:rPr>
      </w:pPr>
      <w:r w:rsidRPr="00C2362D">
        <w:rPr>
          <w:rFonts w:ascii="Arial" w:eastAsia="Times New Roman" w:hAnsi="Arial" w:cs="Arial"/>
          <w:noProof/>
          <w:sz w:val="24"/>
          <w:szCs w:val="24"/>
          <w:lang w:val="mn-MN"/>
        </w:rPr>
        <w:t>Материалын бүрдлийн хяналтын хуудас</w:t>
      </w:r>
    </w:p>
    <w:p w14:paraId="60A4FE9A"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Аймаг/дүүрэг: ____________________    Бүртгэлийн дугаар: __________    Огноо: __________</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67"/>
        <w:gridCol w:w="5953"/>
        <w:gridCol w:w="1134"/>
        <w:gridCol w:w="1984"/>
      </w:tblGrid>
      <w:tr w:rsidR="006D1D24" w:rsidRPr="00C2362D" w14:paraId="0A04B2AB" w14:textId="77777777">
        <w:trPr>
          <w:tblHeader/>
          <w:jc w:val="center"/>
        </w:trPr>
        <w:tc>
          <w:tcPr>
            <w:tcW w:w="567" w:type="dxa"/>
            <w:shd w:val="clear" w:color="auto" w:fill="1F4E78"/>
            <w:tcMar>
              <w:top w:w="90" w:type="dxa"/>
              <w:left w:w="100" w:type="dxa"/>
              <w:bottom w:w="90" w:type="dxa"/>
              <w:right w:w="100" w:type="dxa"/>
            </w:tcMar>
            <w:vAlign w:val="center"/>
          </w:tcPr>
          <w:p w14:paraId="34C836DB"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w:t>
            </w:r>
          </w:p>
        </w:tc>
        <w:tc>
          <w:tcPr>
            <w:tcW w:w="5953" w:type="dxa"/>
            <w:shd w:val="clear" w:color="auto" w:fill="1F4E78"/>
            <w:tcMar>
              <w:top w:w="90" w:type="dxa"/>
              <w:left w:w="100" w:type="dxa"/>
              <w:bottom w:w="90" w:type="dxa"/>
              <w:right w:w="100" w:type="dxa"/>
            </w:tcMar>
            <w:vAlign w:val="center"/>
          </w:tcPr>
          <w:p w14:paraId="7FED5263"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Шалгах баримт мэдээлэл</w:t>
            </w:r>
          </w:p>
        </w:tc>
        <w:tc>
          <w:tcPr>
            <w:tcW w:w="1134" w:type="dxa"/>
            <w:shd w:val="clear" w:color="auto" w:fill="1F4E78"/>
            <w:tcMar>
              <w:top w:w="90" w:type="dxa"/>
              <w:left w:w="100" w:type="dxa"/>
              <w:bottom w:w="90" w:type="dxa"/>
              <w:right w:w="100" w:type="dxa"/>
            </w:tcMar>
            <w:vAlign w:val="center"/>
          </w:tcPr>
          <w:p w14:paraId="4E7E9035"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Байгаа</w:t>
            </w:r>
          </w:p>
        </w:tc>
        <w:tc>
          <w:tcPr>
            <w:tcW w:w="1984" w:type="dxa"/>
            <w:shd w:val="clear" w:color="auto" w:fill="1F4E78"/>
            <w:tcMar>
              <w:top w:w="90" w:type="dxa"/>
              <w:left w:w="100" w:type="dxa"/>
              <w:bottom w:w="90" w:type="dxa"/>
              <w:right w:w="100" w:type="dxa"/>
            </w:tcMar>
            <w:vAlign w:val="center"/>
          </w:tcPr>
          <w:p w14:paraId="686F1EFD"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Тайлбар</w:t>
            </w:r>
          </w:p>
        </w:tc>
      </w:tr>
      <w:tr w:rsidR="006D1D24" w:rsidRPr="00C2362D" w14:paraId="585F359F" w14:textId="77777777">
        <w:trPr>
          <w:jc w:val="center"/>
        </w:trPr>
        <w:tc>
          <w:tcPr>
            <w:tcW w:w="567" w:type="dxa"/>
            <w:tcMar>
              <w:top w:w="90" w:type="dxa"/>
              <w:left w:w="100" w:type="dxa"/>
              <w:bottom w:w="90" w:type="dxa"/>
              <w:right w:w="100" w:type="dxa"/>
            </w:tcMar>
            <w:vAlign w:val="center"/>
          </w:tcPr>
          <w:p w14:paraId="71470D08"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1</w:t>
            </w:r>
          </w:p>
        </w:tc>
        <w:tc>
          <w:tcPr>
            <w:tcW w:w="5953" w:type="dxa"/>
            <w:tcMar>
              <w:top w:w="90" w:type="dxa"/>
              <w:left w:w="100" w:type="dxa"/>
              <w:bottom w:w="90" w:type="dxa"/>
              <w:right w:w="100" w:type="dxa"/>
            </w:tcMar>
            <w:vAlign w:val="center"/>
          </w:tcPr>
          <w:p w14:paraId="4DCBCD9D"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Хүүхдийн төрсний бүртгэл болон иргэний үнэмлэхийн мэдээлэл</w:t>
            </w:r>
          </w:p>
        </w:tc>
        <w:tc>
          <w:tcPr>
            <w:tcW w:w="1134" w:type="dxa"/>
            <w:tcMar>
              <w:top w:w="90" w:type="dxa"/>
              <w:left w:w="100" w:type="dxa"/>
              <w:bottom w:w="90" w:type="dxa"/>
              <w:right w:w="100" w:type="dxa"/>
            </w:tcMar>
            <w:vAlign w:val="center"/>
          </w:tcPr>
          <w:p w14:paraId="1E9BD47B"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tcMar>
              <w:top w:w="90" w:type="dxa"/>
              <w:left w:w="100" w:type="dxa"/>
              <w:bottom w:w="90" w:type="dxa"/>
              <w:right w:w="100" w:type="dxa"/>
            </w:tcMar>
            <w:vAlign w:val="center"/>
          </w:tcPr>
          <w:p w14:paraId="5B33415B" w14:textId="77777777" w:rsidR="006D1D24" w:rsidRPr="00C2362D" w:rsidRDefault="006D1D24">
            <w:pPr>
              <w:jc w:val="left"/>
              <w:rPr>
                <w:rFonts w:ascii="Arial" w:hAnsi="Arial" w:cs="Arial"/>
                <w:noProof/>
                <w:sz w:val="24"/>
                <w:szCs w:val="24"/>
                <w:lang w:val="mn-MN"/>
              </w:rPr>
            </w:pPr>
          </w:p>
        </w:tc>
      </w:tr>
      <w:tr w:rsidR="006D1D24" w:rsidRPr="00C2362D" w14:paraId="288C8A52" w14:textId="77777777">
        <w:trPr>
          <w:jc w:val="center"/>
        </w:trPr>
        <w:tc>
          <w:tcPr>
            <w:tcW w:w="567" w:type="dxa"/>
            <w:shd w:val="clear" w:color="auto" w:fill="F3F6F9"/>
            <w:tcMar>
              <w:top w:w="90" w:type="dxa"/>
              <w:left w:w="100" w:type="dxa"/>
              <w:bottom w:w="90" w:type="dxa"/>
              <w:right w:w="100" w:type="dxa"/>
            </w:tcMar>
            <w:vAlign w:val="center"/>
          </w:tcPr>
          <w:p w14:paraId="5798EE60"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2</w:t>
            </w:r>
          </w:p>
        </w:tc>
        <w:tc>
          <w:tcPr>
            <w:tcW w:w="5953" w:type="dxa"/>
            <w:shd w:val="clear" w:color="auto" w:fill="F3F6F9"/>
            <w:tcMar>
              <w:top w:w="90" w:type="dxa"/>
              <w:left w:w="100" w:type="dxa"/>
              <w:bottom w:w="90" w:type="dxa"/>
              <w:right w:w="100" w:type="dxa"/>
            </w:tcMar>
            <w:vAlign w:val="center"/>
          </w:tcPr>
          <w:p w14:paraId="20FDBC02"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Хүүхдийн эрх зүйн болон асрамжийн нөхцөлийг нотлох баримт</w:t>
            </w:r>
          </w:p>
        </w:tc>
        <w:tc>
          <w:tcPr>
            <w:tcW w:w="1134" w:type="dxa"/>
            <w:shd w:val="clear" w:color="auto" w:fill="F3F6F9"/>
            <w:tcMar>
              <w:top w:w="90" w:type="dxa"/>
              <w:left w:w="100" w:type="dxa"/>
              <w:bottom w:w="90" w:type="dxa"/>
              <w:right w:w="100" w:type="dxa"/>
            </w:tcMar>
            <w:vAlign w:val="center"/>
          </w:tcPr>
          <w:p w14:paraId="4122581E"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shd w:val="clear" w:color="auto" w:fill="F3F6F9"/>
            <w:tcMar>
              <w:top w:w="90" w:type="dxa"/>
              <w:left w:w="100" w:type="dxa"/>
              <w:bottom w:w="90" w:type="dxa"/>
              <w:right w:w="100" w:type="dxa"/>
            </w:tcMar>
            <w:vAlign w:val="center"/>
          </w:tcPr>
          <w:p w14:paraId="5D9B4400" w14:textId="77777777" w:rsidR="006D1D24" w:rsidRPr="00C2362D" w:rsidRDefault="006D1D24">
            <w:pPr>
              <w:jc w:val="left"/>
              <w:rPr>
                <w:rFonts w:ascii="Arial" w:hAnsi="Arial" w:cs="Arial"/>
                <w:noProof/>
                <w:sz w:val="24"/>
                <w:szCs w:val="24"/>
                <w:lang w:val="mn-MN"/>
              </w:rPr>
            </w:pPr>
          </w:p>
        </w:tc>
      </w:tr>
      <w:tr w:rsidR="006D1D24" w:rsidRPr="00C2362D" w14:paraId="5400E072" w14:textId="77777777">
        <w:trPr>
          <w:jc w:val="center"/>
        </w:trPr>
        <w:tc>
          <w:tcPr>
            <w:tcW w:w="567" w:type="dxa"/>
            <w:tcMar>
              <w:top w:w="90" w:type="dxa"/>
              <w:left w:w="100" w:type="dxa"/>
              <w:bottom w:w="90" w:type="dxa"/>
              <w:right w:w="100" w:type="dxa"/>
            </w:tcMar>
            <w:vAlign w:val="center"/>
          </w:tcPr>
          <w:p w14:paraId="32A328DB"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3</w:t>
            </w:r>
          </w:p>
        </w:tc>
        <w:tc>
          <w:tcPr>
            <w:tcW w:w="5953" w:type="dxa"/>
            <w:tcMar>
              <w:top w:w="90" w:type="dxa"/>
              <w:left w:w="100" w:type="dxa"/>
              <w:bottom w:w="90" w:type="dxa"/>
              <w:right w:w="100" w:type="dxa"/>
            </w:tcMar>
            <w:vAlign w:val="center"/>
          </w:tcPr>
          <w:p w14:paraId="386334D2"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Эцэг, эх, асран хамгаалагчийн зөвшөөрөл эсхүл зөвшөөрөл шаардахгүй хууль зүйн үндэслэл</w:t>
            </w:r>
          </w:p>
        </w:tc>
        <w:tc>
          <w:tcPr>
            <w:tcW w:w="1134" w:type="dxa"/>
            <w:tcMar>
              <w:top w:w="90" w:type="dxa"/>
              <w:left w:w="100" w:type="dxa"/>
              <w:bottom w:w="90" w:type="dxa"/>
              <w:right w:w="100" w:type="dxa"/>
            </w:tcMar>
            <w:vAlign w:val="center"/>
          </w:tcPr>
          <w:p w14:paraId="50EE3F45"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tcMar>
              <w:top w:w="90" w:type="dxa"/>
              <w:left w:w="100" w:type="dxa"/>
              <w:bottom w:w="90" w:type="dxa"/>
              <w:right w:w="100" w:type="dxa"/>
            </w:tcMar>
            <w:vAlign w:val="center"/>
          </w:tcPr>
          <w:p w14:paraId="5EFE11E1" w14:textId="77777777" w:rsidR="006D1D24" w:rsidRPr="00C2362D" w:rsidRDefault="006D1D24">
            <w:pPr>
              <w:jc w:val="left"/>
              <w:rPr>
                <w:rFonts w:ascii="Arial" w:hAnsi="Arial" w:cs="Arial"/>
                <w:noProof/>
                <w:sz w:val="24"/>
                <w:szCs w:val="24"/>
                <w:lang w:val="mn-MN"/>
              </w:rPr>
            </w:pPr>
          </w:p>
        </w:tc>
      </w:tr>
      <w:tr w:rsidR="006D1D24" w:rsidRPr="00C2362D" w14:paraId="1F2735BC" w14:textId="77777777">
        <w:trPr>
          <w:jc w:val="center"/>
        </w:trPr>
        <w:tc>
          <w:tcPr>
            <w:tcW w:w="567" w:type="dxa"/>
            <w:shd w:val="clear" w:color="auto" w:fill="F3F6F9"/>
            <w:tcMar>
              <w:top w:w="90" w:type="dxa"/>
              <w:left w:w="100" w:type="dxa"/>
              <w:bottom w:w="90" w:type="dxa"/>
              <w:right w:w="100" w:type="dxa"/>
            </w:tcMar>
            <w:vAlign w:val="center"/>
          </w:tcPr>
          <w:p w14:paraId="40AF4AFC"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4</w:t>
            </w:r>
          </w:p>
        </w:tc>
        <w:tc>
          <w:tcPr>
            <w:tcW w:w="5953" w:type="dxa"/>
            <w:shd w:val="clear" w:color="auto" w:fill="F3F6F9"/>
            <w:tcMar>
              <w:top w:w="90" w:type="dxa"/>
              <w:left w:w="100" w:type="dxa"/>
              <w:bottom w:w="90" w:type="dxa"/>
              <w:right w:w="100" w:type="dxa"/>
            </w:tcMar>
            <w:vAlign w:val="center"/>
          </w:tcPr>
          <w:p w14:paraId="1FDC69A9"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Хүүхдийн нас, төлөвшилд тохируулан санал сонссон тэмдэглэл</w:t>
            </w:r>
          </w:p>
        </w:tc>
        <w:tc>
          <w:tcPr>
            <w:tcW w:w="1134" w:type="dxa"/>
            <w:shd w:val="clear" w:color="auto" w:fill="F3F6F9"/>
            <w:tcMar>
              <w:top w:w="90" w:type="dxa"/>
              <w:left w:w="100" w:type="dxa"/>
              <w:bottom w:w="90" w:type="dxa"/>
              <w:right w:w="100" w:type="dxa"/>
            </w:tcMar>
            <w:vAlign w:val="center"/>
          </w:tcPr>
          <w:p w14:paraId="65CE3024"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shd w:val="clear" w:color="auto" w:fill="F3F6F9"/>
            <w:tcMar>
              <w:top w:w="90" w:type="dxa"/>
              <w:left w:w="100" w:type="dxa"/>
              <w:bottom w:w="90" w:type="dxa"/>
              <w:right w:w="100" w:type="dxa"/>
            </w:tcMar>
            <w:vAlign w:val="center"/>
          </w:tcPr>
          <w:p w14:paraId="3219B450" w14:textId="77777777" w:rsidR="006D1D24" w:rsidRPr="00C2362D" w:rsidRDefault="006D1D24">
            <w:pPr>
              <w:jc w:val="left"/>
              <w:rPr>
                <w:rFonts w:ascii="Arial" w:hAnsi="Arial" w:cs="Arial"/>
                <w:noProof/>
                <w:sz w:val="24"/>
                <w:szCs w:val="24"/>
                <w:lang w:val="mn-MN"/>
              </w:rPr>
            </w:pPr>
          </w:p>
        </w:tc>
      </w:tr>
      <w:tr w:rsidR="006D1D24" w:rsidRPr="00C2362D" w14:paraId="3063F830" w14:textId="77777777">
        <w:trPr>
          <w:jc w:val="center"/>
        </w:trPr>
        <w:tc>
          <w:tcPr>
            <w:tcW w:w="567" w:type="dxa"/>
            <w:tcMar>
              <w:top w:w="90" w:type="dxa"/>
              <w:left w:w="100" w:type="dxa"/>
              <w:bottom w:w="90" w:type="dxa"/>
              <w:right w:w="100" w:type="dxa"/>
            </w:tcMar>
            <w:vAlign w:val="center"/>
          </w:tcPr>
          <w:p w14:paraId="3E452A84"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5</w:t>
            </w:r>
          </w:p>
        </w:tc>
        <w:tc>
          <w:tcPr>
            <w:tcW w:w="5953" w:type="dxa"/>
            <w:tcMar>
              <w:top w:w="90" w:type="dxa"/>
              <w:left w:w="100" w:type="dxa"/>
              <w:bottom w:w="90" w:type="dxa"/>
              <w:right w:w="100" w:type="dxa"/>
            </w:tcMar>
            <w:vAlign w:val="center"/>
          </w:tcPr>
          <w:p w14:paraId="7E7CCCC9"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Хүүхдийн эрүүл мэнд, хөгжил, тусгай хэрэгцээний мэдээлэл</w:t>
            </w:r>
          </w:p>
        </w:tc>
        <w:tc>
          <w:tcPr>
            <w:tcW w:w="1134" w:type="dxa"/>
            <w:tcMar>
              <w:top w:w="90" w:type="dxa"/>
              <w:left w:w="100" w:type="dxa"/>
              <w:bottom w:w="90" w:type="dxa"/>
              <w:right w:w="100" w:type="dxa"/>
            </w:tcMar>
            <w:vAlign w:val="center"/>
          </w:tcPr>
          <w:p w14:paraId="14C93C20"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tcMar>
              <w:top w:w="90" w:type="dxa"/>
              <w:left w:w="100" w:type="dxa"/>
              <w:bottom w:w="90" w:type="dxa"/>
              <w:right w:w="100" w:type="dxa"/>
            </w:tcMar>
            <w:vAlign w:val="center"/>
          </w:tcPr>
          <w:p w14:paraId="071449E8" w14:textId="77777777" w:rsidR="006D1D24" w:rsidRPr="00C2362D" w:rsidRDefault="006D1D24">
            <w:pPr>
              <w:jc w:val="left"/>
              <w:rPr>
                <w:rFonts w:ascii="Arial" w:hAnsi="Arial" w:cs="Arial"/>
                <w:noProof/>
                <w:sz w:val="24"/>
                <w:szCs w:val="24"/>
                <w:lang w:val="mn-MN"/>
              </w:rPr>
            </w:pPr>
          </w:p>
        </w:tc>
      </w:tr>
      <w:tr w:rsidR="006D1D24" w:rsidRPr="00C2362D" w14:paraId="65097B50" w14:textId="77777777">
        <w:trPr>
          <w:jc w:val="center"/>
        </w:trPr>
        <w:tc>
          <w:tcPr>
            <w:tcW w:w="567" w:type="dxa"/>
            <w:shd w:val="clear" w:color="auto" w:fill="F3F6F9"/>
            <w:tcMar>
              <w:top w:w="90" w:type="dxa"/>
              <w:left w:w="100" w:type="dxa"/>
              <w:bottom w:w="90" w:type="dxa"/>
              <w:right w:w="100" w:type="dxa"/>
            </w:tcMar>
            <w:vAlign w:val="center"/>
          </w:tcPr>
          <w:p w14:paraId="0635180B"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6</w:t>
            </w:r>
          </w:p>
        </w:tc>
        <w:tc>
          <w:tcPr>
            <w:tcW w:w="5953" w:type="dxa"/>
            <w:shd w:val="clear" w:color="auto" w:fill="F3F6F9"/>
            <w:tcMar>
              <w:top w:w="90" w:type="dxa"/>
              <w:left w:w="100" w:type="dxa"/>
              <w:bottom w:w="90" w:type="dxa"/>
              <w:right w:w="100" w:type="dxa"/>
            </w:tcMar>
            <w:vAlign w:val="center"/>
          </w:tcPr>
          <w:p w14:paraId="3DE7FFDD"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Ах, эгч, дүү, төрөл садны холбооны талаарх үнэлгээ</w:t>
            </w:r>
          </w:p>
        </w:tc>
        <w:tc>
          <w:tcPr>
            <w:tcW w:w="1134" w:type="dxa"/>
            <w:shd w:val="clear" w:color="auto" w:fill="F3F6F9"/>
            <w:tcMar>
              <w:top w:w="90" w:type="dxa"/>
              <w:left w:w="100" w:type="dxa"/>
              <w:bottom w:w="90" w:type="dxa"/>
              <w:right w:w="100" w:type="dxa"/>
            </w:tcMar>
            <w:vAlign w:val="center"/>
          </w:tcPr>
          <w:p w14:paraId="084F9F06"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shd w:val="clear" w:color="auto" w:fill="F3F6F9"/>
            <w:tcMar>
              <w:top w:w="90" w:type="dxa"/>
              <w:left w:w="100" w:type="dxa"/>
              <w:bottom w:w="90" w:type="dxa"/>
              <w:right w:w="100" w:type="dxa"/>
            </w:tcMar>
            <w:vAlign w:val="center"/>
          </w:tcPr>
          <w:p w14:paraId="71946592" w14:textId="77777777" w:rsidR="006D1D24" w:rsidRPr="00C2362D" w:rsidRDefault="006D1D24">
            <w:pPr>
              <w:jc w:val="left"/>
              <w:rPr>
                <w:rFonts w:ascii="Arial" w:hAnsi="Arial" w:cs="Arial"/>
                <w:noProof/>
                <w:sz w:val="24"/>
                <w:szCs w:val="24"/>
                <w:lang w:val="mn-MN"/>
              </w:rPr>
            </w:pPr>
          </w:p>
        </w:tc>
      </w:tr>
      <w:tr w:rsidR="006D1D24" w:rsidRPr="00C2362D" w14:paraId="0F26BE68" w14:textId="77777777">
        <w:trPr>
          <w:jc w:val="center"/>
        </w:trPr>
        <w:tc>
          <w:tcPr>
            <w:tcW w:w="567" w:type="dxa"/>
            <w:tcMar>
              <w:top w:w="90" w:type="dxa"/>
              <w:left w:w="100" w:type="dxa"/>
              <w:bottom w:w="90" w:type="dxa"/>
              <w:right w:w="100" w:type="dxa"/>
            </w:tcMar>
            <w:vAlign w:val="center"/>
          </w:tcPr>
          <w:p w14:paraId="37CC8DD8"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7</w:t>
            </w:r>
          </w:p>
        </w:tc>
        <w:tc>
          <w:tcPr>
            <w:tcW w:w="5953" w:type="dxa"/>
            <w:tcMar>
              <w:top w:w="90" w:type="dxa"/>
              <w:left w:w="100" w:type="dxa"/>
              <w:bottom w:w="90" w:type="dxa"/>
              <w:right w:w="100" w:type="dxa"/>
            </w:tcMar>
            <w:vAlign w:val="center"/>
          </w:tcPr>
          <w:p w14:paraId="3D6A72E2"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Үрчлэгчийн өргөдөл, иргэний болон гэр бүлийн байдлын баримт</w:t>
            </w:r>
          </w:p>
        </w:tc>
        <w:tc>
          <w:tcPr>
            <w:tcW w:w="1134" w:type="dxa"/>
            <w:tcMar>
              <w:top w:w="90" w:type="dxa"/>
              <w:left w:w="100" w:type="dxa"/>
              <w:bottom w:w="90" w:type="dxa"/>
              <w:right w:w="100" w:type="dxa"/>
            </w:tcMar>
            <w:vAlign w:val="center"/>
          </w:tcPr>
          <w:p w14:paraId="37C612A8"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tcMar>
              <w:top w:w="90" w:type="dxa"/>
              <w:left w:w="100" w:type="dxa"/>
              <w:bottom w:w="90" w:type="dxa"/>
              <w:right w:w="100" w:type="dxa"/>
            </w:tcMar>
            <w:vAlign w:val="center"/>
          </w:tcPr>
          <w:p w14:paraId="44C6869B" w14:textId="77777777" w:rsidR="006D1D24" w:rsidRPr="00C2362D" w:rsidRDefault="006D1D24">
            <w:pPr>
              <w:jc w:val="left"/>
              <w:rPr>
                <w:rFonts w:ascii="Arial" w:hAnsi="Arial" w:cs="Arial"/>
                <w:noProof/>
                <w:sz w:val="24"/>
                <w:szCs w:val="24"/>
                <w:lang w:val="mn-MN"/>
              </w:rPr>
            </w:pPr>
          </w:p>
        </w:tc>
      </w:tr>
      <w:tr w:rsidR="006D1D24" w:rsidRPr="00C2362D" w14:paraId="52AC88DD" w14:textId="77777777">
        <w:trPr>
          <w:jc w:val="center"/>
        </w:trPr>
        <w:tc>
          <w:tcPr>
            <w:tcW w:w="567" w:type="dxa"/>
            <w:shd w:val="clear" w:color="auto" w:fill="F3F6F9"/>
            <w:tcMar>
              <w:top w:w="90" w:type="dxa"/>
              <w:left w:w="100" w:type="dxa"/>
              <w:bottom w:w="90" w:type="dxa"/>
              <w:right w:w="100" w:type="dxa"/>
            </w:tcMar>
            <w:vAlign w:val="center"/>
          </w:tcPr>
          <w:p w14:paraId="5C6343F1"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8</w:t>
            </w:r>
          </w:p>
        </w:tc>
        <w:tc>
          <w:tcPr>
            <w:tcW w:w="5953" w:type="dxa"/>
            <w:shd w:val="clear" w:color="auto" w:fill="F3F6F9"/>
            <w:tcMar>
              <w:top w:w="90" w:type="dxa"/>
              <w:left w:w="100" w:type="dxa"/>
              <w:bottom w:w="90" w:type="dxa"/>
              <w:right w:w="100" w:type="dxa"/>
            </w:tcMar>
            <w:vAlign w:val="center"/>
          </w:tcPr>
          <w:p w14:paraId="67325C2D"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Үрчлэгчийн эрүүл мэндийн тодорхойлолт</w:t>
            </w:r>
          </w:p>
        </w:tc>
        <w:tc>
          <w:tcPr>
            <w:tcW w:w="1134" w:type="dxa"/>
            <w:shd w:val="clear" w:color="auto" w:fill="F3F6F9"/>
            <w:tcMar>
              <w:top w:w="90" w:type="dxa"/>
              <w:left w:w="100" w:type="dxa"/>
              <w:bottom w:w="90" w:type="dxa"/>
              <w:right w:w="100" w:type="dxa"/>
            </w:tcMar>
            <w:vAlign w:val="center"/>
          </w:tcPr>
          <w:p w14:paraId="12070C35"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shd w:val="clear" w:color="auto" w:fill="F3F6F9"/>
            <w:tcMar>
              <w:top w:w="90" w:type="dxa"/>
              <w:left w:w="100" w:type="dxa"/>
              <w:bottom w:w="90" w:type="dxa"/>
              <w:right w:w="100" w:type="dxa"/>
            </w:tcMar>
            <w:vAlign w:val="center"/>
          </w:tcPr>
          <w:p w14:paraId="336C0946" w14:textId="77777777" w:rsidR="006D1D24" w:rsidRPr="00C2362D" w:rsidRDefault="006D1D24">
            <w:pPr>
              <w:jc w:val="left"/>
              <w:rPr>
                <w:rFonts w:ascii="Arial" w:hAnsi="Arial" w:cs="Arial"/>
                <w:noProof/>
                <w:sz w:val="24"/>
                <w:szCs w:val="24"/>
                <w:lang w:val="mn-MN"/>
              </w:rPr>
            </w:pPr>
          </w:p>
        </w:tc>
      </w:tr>
      <w:tr w:rsidR="006D1D24" w:rsidRPr="00C2362D" w14:paraId="265B9C1E" w14:textId="77777777">
        <w:trPr>
          <w:jc w:val="center"/>
        </w:trPr>
        <w:tc>
          <w:tcPr>
            <w:tcW w:w="567" w:type="dxa"/>
            <w:tcMar>
              <w:top w:w="90" w:type="dxa"/>
              <w:left w:w="100" w:type="dxa"/>
              <w:bottom w:w="90" w:type="dxa"/>
              <w:right w:w="100" w:type="dxa"/>
            </w:tcMar>
            <w:vAlign w:val="center"/>
          </w:tcPr>
          <w:p w14:paraId="400B563C"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9</w:t>
            </w:r>
          </w:p>
        </w:tc>
        <w:tc>
          <w:tcPr>
            <w:tcW w:w="5953" w:type="dxa"/>
            <w:tcMar>
              <w:top w:w="90" w:type="dxa"/>
              <w:left w:w="100" w:type="dxa"/>
              <w:bottom w:w="90" w:type="dxa"/>
              <w:right w:w="100" w:type="dxa"/>
            </w:tcMar>
            <w:vAlign w:val="center"/>
          </w:tcPr>
          <w:p w14:paraId="0DF80E5F"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Орлого, орон байр, амьдрах орчны үнэлгээ</w:t>
            </w:r>
          </w:p>
        </w:tc>
        <w:tc>
          <w:tcPr>
            <w:tcW w:w="1134" w:type="dxa"/>
            <w:tcMar>
              <w:top w:w="90" w:type="dxa"/>
              <w:left w:w="100" w:type="dxa"/>
              <w:bottom w:w="90" w:type="dxa"/>
              <w:right w:w="100" w:type="dxa"/>
            </w:tcMar>
            <w:vAlign w:val="center"/>
          </w:tcPr>
          <w:p w14:paraId="004C0C6F"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tcMar>
              <w:top w:w="90" w:type="dxa"/>
              <w:left w:w="100" w:type="dxa"/>
              <w:bottom w:w="90" w:type="dxa"/>
              <w:right w:w="100" w:type="dxa"/>
            </w:tcMar>
            <w:vAlign w:val="center"/>
          </w:tcPr>
          <w:p w14:paraId="0085C177" w14:textId="77777777" w:rsidR="006D1D24" w:rsidRPr="00C2362D" w:rsidRDefault="006D1D24">
            <w:pPr>
              <w:jc w:val="left"/>
              <w:rPr>
                <w:rFonts w:ascii="Arial" w:hAnsi="Arial" w:cs="Arial"/>
                <w:noProof/>
                <w:sz w:val="24"/>
                <w:szCs w:val="24"/>
                <w:lang w:val="mn-MN"/>
              </w:rPr>
            </w:pPr>
          </w:p>
        </w:tc>
      </w:tr>
      <w:tr w:rsidR="006D1D24" w:rsidRPr="00C2362D" w14:paraId="4A3A8620" w14:textId="77777777">
        <w:trPr>
          <w:jc w:val="center"/>
        </w:trPr>
        <w:tc>
          <w:tcPr>
            <w:tcW w:w="567" w:type="dxa"/>
            <w:shd w:val="clear" w:color="auto" w:fill="F3F6F9"/>
            <w:tcMar>
              <w:top w:w="90" w:type="dxa"/>
              <w:left w:w="100" w:type="dxa"/>
              <w:bottom w:w="90" w:type="dxa"/>
              <w:right w:w="100" w:type="dxa"/>
            </w:tcMar>
            <w:vAlign w:val="center"/>
          </w:tcPr>
          <w:p w14:paraId="2381015B"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10</w:t>
            </w:r>
          </w:p>
        </w:tc>
        <w:tc>
          <w:tcPr>
            <w:tcW w:w="5953" w:type="dxa"/>
            <w:shd w:val="clear" w:color="auto" w:fill="F3F6F9"/>
            <w:tcMar>
              <w:top w:w="90" w:type="dxa"/>
              <w:left w:w="100" w:type="dxa"/>
              <w:bottom w:w="90" w:type="dxa"/>
              <w:right w:w="100" w:type="dxa"/>
            </w:tcMar>
            <w:vAlign w:val="center"/>
          </w:tcPr>
          <w:p w14:paraId="271DBFAD"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Гэмт хэрэг, зөрчил, хүүхэд хамгааллын эрсдэлийн шалгалт</w:t>
            </w:r>
          </w:p>
        </w:tc>
        <w:tc>
          <w:tcPr>
            <w:tcW w:w="1134" w:type="dxa"/>
            <w:shd w:val="clear" w:color="auto" w:fill="F3F6F9"/>
            <w:tcMar>
              <w:top w:w="90" w:type="dxa"/>
              <w:left w:w="100" w:type="dxa"/>
              <w:bottom w:w="90" w:type="dxa"/>
              <w:right w:w="100" w:type="dxa"/>
            </w:tcMar>
            <w:vAlign w:val="center"/>
          </w:tcPr>
          <w:p w14:paraId="3B4F0B7E"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shd w:val="clear" w:color="auto" w:fill="F3F6F9"/>
            <w:tcMar>
              <w:top w:w="90" w:type="dxa"/>
              <w:left w:w="100" w:type="dxa"/>
              <w:bottom w:w="90" w:type="dxa"/>
              <w:right w:w="100" w:type="dxa"/>
            </w:tcMar>
            <w:vAlign w:val="center"/>
          </w:tcPr>
          <w:p w14:paraId="6278AABA" w14:textId="77777777" w:rsidR="006D1D24" w:rsidRPr="00C2362D" w:rsidRDefault="006D1D24">
            <w:pPr>
              <w:jc w:val="left"/>
              <w:rPr>
                <w:rFonts w:ascii="Arial" w:hAnsi="Arial" w:cs="Arial"/>
                <w:noProof/>
                <w:sz w:val="24"/>
                <w:szCs w:val="24"/>
                <w:lang w:val="mn-MN"/>
              </w:rPr>
            </w:pPr>
          </w:p>
        </w:tc>
      </w:tr>
      <w:tr w:rsidR="006D1D24" w:rsidRPr="00C2362D" w14:paraId="039EB0FD" w14:textId="77777777">
        <w:trPr>
          <w:jc w:val="center"/>
        </w:trPr>
        <w:tc>
          <w:tcPr>
            <w:tcW w:w="567" w:type="dxa"/>
            <w:tcMar>
              <w:top w:w="90" w:type="dxa"/>
              <w:left w:w="100" w:type="dxa"/>
              <w:bottom w:w="90" w:type="dxa"/>
              <w:right w:w="100" w:type="dxa"/>
            </w:tcMar>
            <w:vAlign w:val="center"/>
          </w:tcPr>
          <w:p w14:paraId="42384A53"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11</w:t>
            </w:r>
          </w:p>
        </w:tc>
        <w:tc>
          <w:tcPr>
            <w:tcW w:w="5953" w:type="dxa"/>
            <w:tcMar>
              <w:top w:w="90" w:type="dxa"/>
              <w:left w:w="100" w:type="dxa"/>
              <w:bottom w:w="90" w:type="dxa"/>
              <w:right w:w="100" w:type="dxa"/>
            </w:tcMar>
            <w:vAlign w:val="center"/>
          </w:tcPr>
          <w:p w14:paraId="04881DAF"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Үрчлэгчийн хүүхэд өсгөн хүмүүжүүлэх чадвар, сэдэл, бэлэн байдлын үнэлгээ</w:t>
            </w:r>
          </w:p>
        </w:tc>
        <w:tc>
          <w:tcPr>
            <w:tcW w:w="1134" w:type="dxa"/>
            <w:tcMar>
              <w:top w:w="90" w:type="dxa"/>
              <w:left w:w="100" w:type="dxa"/>
              <w:bottom w:w="90" w:type="dxa"/>
              <w:right w:w="100" w:type="dxa"/>
            </w:tcMar>
            <w:vAlign w:val="center"/>
          </w:tcPr>
          <w:p w14:paraId="74E779A5"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tcMar>
              <w:top w:w="90" w:type="dxa"/>
              <w:left w:w="100" w:type="dxa"/>
              <w:bottom w:w="90" w:type="dxa"/>
              <w:right w:w="100" w:type="dxa"/>
            </w:tcMar>
            <w:vAlign w:val="center"/>
          </w:tcPr>
          <w:p w14:paraId="6F329C2F" w14:textId="77777777" w:rsidR="006D1D24" w:rsidRPr="00C2362D" w:rsidRDefault="006D1D24">
            <w:pPr>
              <w:jc w:val="left"/>
              <w:rPr>
                <w:rFonts w:ascii="Arial" w:hAnsi="Arial" w:cs="Arial"/>
                <w:noProof/>
                <w:sz w:val="24"/>
                <w:szCs w:val="24"/>
                <w:lang w:val="mn-MN"/>
              </w:rPr>
            </w:pPr>
          </w:p>
        </w:tc>
      </w:tr>
      <w:tr w:rsidR="006D1D24" w:rsidRPr="00C2362D" w14:paraId="00C57CC0" w14:textId="77777777">
        <w:trPr>
          <w:jc w:val="center"/>
        </w:trPr>
        <w:tc>
          <w:tcPr>
            <w:tcW w:w="567" w:type="dxa"/>
            <w:shd w:val="clear" w:color="auto" w:fill="F3F6F9"/>
            <w:tcMar>
              <w:top w:w="90" w:type="dxa"/>
              <w:left w:w="100" w:type="dxa"/>
              <w:bottom w:w="90" w:type="dxa"/>
              <w:right w:w="100" w:type="dxa"/>
            </w:tcMar>
            <w:vAlign w:val="center"/>
          </w:tcPr>
          <w:p w14:paraId="79F87B66"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12</w:t>
            </w:r>
          </w:p>
        </w:tc>
        <w:tc>
          <w:tcPr>
            <w:tcW w:w="5953" w:type="dxa"/>
            <w:shd w:val="clear" w:color="auto" w:fill="F3F6F9"/>
            <w:tcMar>
              <w:top w:w="90" w:type="dxa"/>
              <w:left w:w="100" w:type="dxa"/>
              <w:bottom w:w="90" w:type="dxa"/>
              <w:right w:w="100" w:type="dxa"/>
            </w:tcMar>
            <w:vAlign w:val="center"/>
          </w:tcPr>
          <w:p w14:paraId="4CA2FFAD"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Хүүхэд-үрчлэгчийн тохирц, танилцах ажиллагааны тэмдэглэл</w:t>
            </w:r>
          </w:p>
        </w:tc>
        <w:tc>
          <w:tcPr>
            <w:tcW w:w="1134" w:type="dxa"/>
            <w:shd w:val="clear" w:color="auto" w:fill="F3F6F9"/>
            <w:tcMar>
              <w:top w:w="90" w:type="dxa"/>
              <w:left w:w="100" w:type="dxa"/>
              <w:bottom w:w="90" w:type="dxa"/>
              <w:right w:w="100" w:type="dxa"/>
            </w:tcMar>
            <w:vAlign w:val="center"/>
          </w:tcPr>
          <w:p w14:paraId="243760FF"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shd w:val="clear" w:color="auto" w:fill="F3F6F9"/>
            <w:tcMar>
              <w:top w:w="90" w:type="dxa"/>
              <w:left w:w="100" w:type="dxa"/>
              <w:bottom w:w="90" w:type="dxa"/>
              <w:right w:w="100" w:type="dxa"/>
            </w:tcMar>
            <w:vAlign w:val="center"/>
          </w:tcPr>
          <w:p w14:paraId="7B90E59C" w14:textId="77777777" w:rsidR="006D1D24" w:rsidRPr="00C2362D" w:rsidRDefault="006D1D24">
            <w:pPr>
              <w:jc w:val="left"/>
              <w:rPr>
                <w:rFonts w:ascii="Arial" w:hAnsi="Arial" w:cs="Arial"/>
                <w:noProof/>
                <w:sz w:val="24"/>
                <w:szCs w:val="24"/>
                <w:lang w:val="mn-MN"/>
              </w:rPr>
            </w:pPr>
          </w:p>
        </w:tc>
      </w:tr>
      <w:tr w:rsidR="006D1D24" w:rsidRPr="00C2362D" w14:paraId="16D82351" w14:textId="77777777">
        <w:trPr>
          <w:jc w:val="center"/>
        </w:trPr>
        <w:tc>
          <w:tcPr>
            <w:tcW w:w="567" w:type="dxa"/>
            <w:tcMar>
              <w:top w:w="90" w:type="dxa"/>
              <w:left w:w="100" w:type="dxa"/>
              <w:bottom w:w="90" w:type="dxa"/>
              <w:right w:w="100" w:type="dxa"/>
            </w:tcMar>
            <w:vAlign w:val="center"/>
          </w:tcPr>
          <w:p w14:paraId="334F7498"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13</w:t>
            </w:r>
          </w:p>
        </w:tc>
        <w:tc>
          <w:tcPr>
            <w:tcW w:w="5953" w:type="dxa"/>
            <w:tcMar>
              <w:top w:w="90" w:type="dxa"/>
              <w:left w:w="100" w:type="dxa"/>
              <w:bottom w:w="90" w:type="dxa"/>
              <w:right w:w="100" w:type="dxa"/>
            </w:tcMar>
            <w:vAlign w:val="center"/>
          </w:tcPr>
          <w:p w14:paraId="0A38B075"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Хамаарал бүхий этгээд болон ашиг сонирхлын зөрчлийн мэдээлэл</w:t>
            </w:r>
          </w:p>
        </w:tc>
        <w:tc>
          <w:tcPr>
            <w:tcW w:w="1134" w:type="dxa"/>
            <w:tcMar>
              <w:top w:w="90" w:type="dxa"/>
              <w:left w:w="100" w:type="dxa"/>
              <w:bottom w:w="90" w:type="dxa"/>
              <w:right w:w="100" w:type="dxa"/>
            </w:tcMar>
            <w:vAlign w:val="center"/>
          </w:tcPr>
          <w:p w14:paraId="3BD63130"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tcMar>
              <w:top w:w="90" w:type="dxa"/>
              <w:left w:w="100" w:type="dxa"/>
              <w:bottom w:w="90" w:type="dxa"/>
              <w:right w:w="100" w:type="dxa"/>
            </w:tcMar>
            <w:vAlign w:val="center"/>
          </w:tcPr>
          <w:p w14:paraId="2329D4DF" w14:textId="77777777" w:rsidR="006D1D24" w:rsidRPr="00C2362D" w:rsidRDefault="006D1D24">
            <w:pPr>
              <w:jc w:val="left"/>
              <w:rPr>
                <w:rFonts w:ascii="Arial" w:hAnsi="Arial" w:cs="Arial"/>
                <w:noProof/>
                <w:sz w:val="24"/>
                <w:szCs w:val="24"/>
                <w:lang w:val="mn-MN"/>
              </w:rPr>
            </w:pPr>
          </w:p>
        </w:tc>
      </w:tr>
      <w:tr w:rsidR="006D1D24" w:rsidRPr="00C2362D" w14:paraId="07228EB4" w14:textId="77777777">
        <w:trPr>
          <w:jc w:val="center"/>
        </w:trPr>
        <w:tc>
          <w:tcPr>
            <w:tcW w:w="567" w:type="dxa"/>
            <w:shd w:val="clear" w:color="auto" w:fill="F3F6F9"/>
            <w:tcMar>
              <w:top w:w="90" w:type="dxa"/>
              <w:left w:w="100" w:type="dxa"/>
              <w:bottom w:w="90" w:type="dxa"/>
              <w:right w:w="100" w:type="dxa"/>
            </w:tcMar>
            <w:vAlign w:val="center"/>
          </w:tcPr>
          <w:p w14:paraId="7CCF85A8"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lastRenderedPageBreak/>
              <w:t>14</w:t>
            </w:r>
          </w:p>
        </w:tc>
        <w:tc>
          <w:tcPr>
            <w:tcW w:w="5953" w:type="dxa"/>
            <w:shd w:val="clear" w:color="auto" w:fill="F3F6F9"/>
            <w:tcMar>
              <w:top w:w="90" w:type="dxa"/>
              <w:left w:w="100" w:type="dxa"/>
              <w:bottom w:w="90" w:type="dxa"/>
              <w:right w:w="100" w:type="dxa"/>
            </w:tcMar>
            <w:vAlign w:val="center"/>
          </w:tcPr>
          <w:p w14:paraId="404776D1"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Хуульд заасан бусад баримт</w:t>
            </w:r>
          </w:p>
        </w:tc>
        <w:tc>
          <w:tcPr>
            <w:tcW w:w="1134" w:type="dxa"/>
            <w:shd w:val="clear" w:color="auto" w:fill="F3F6F9"/>
            <w:tcMar>
              <w:top w:w="90" w:type="dxa"/>
              <w:left w:w="100" w:type="dxa"/>
              <w:bottom w:w="90" w:type="dxa"/>
              <w:right w:w="100" w:type="dxa"/>
            </w:tcMar>
            <w:vAlign w:val="center"/>
          </w:tcPr>
          <w:p w14:paraId="10A60246"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984" w:type="dxa"/>
            <w:shd w:val="clear" w:color="auto" w:fill="F3F6F9"/>
            <w:tcMar>
              <w:top w:w="90" w:type="dxa"/>
              <w:left w:w="100" w:type="dxa"/>
              <w:bottom w:w="90" w:type="dxa"/>
              <w:right w:w="100" w:type="dxa"/>
            </w:tcMar>
            <w:vAlign w:val="center"/>
          </w:tcPr>
          <w:p w14:paraId="4BB202CF" w14:textId="77777777" w:rsidR="006D1D24" w:rsidRPr="00C2362D" w:rsidRDefault="006D1D24">
            <w:pPr>
              <w:jc w:val="left"/>
              <w:rPr>
                <w:rFonts w:ascii="Arial" w:hAnsi="Arial" w:cs="Arial"/>
                <w:noProof/>
                <w:sz w:val="24"/>
                <w:szCs w:val="24"/>
                <w:lang w:val="mn-MN"/>
              </w:rPr>
            </w:pPr>
          </w:p>
        </w:tc>
      </w:tr>
    </w:tbl>
    <w:p w14:paraId="53C93827" w14:textId="62608D6F" w:rsidR="006D1D24" w:rsidRDefault="006D1D24">
      <w:pPr>
        <w:spacing w:after="20"/>
        <w:rPr>
          <w:rFonts w:ascii="Arial" w:hAnsi="Arial" w:cs="Arial"/>
          <w:noProof/>
          <w:sz w:val="24"/>
          <w:szCs w:val="24"/>
          <w:lang w:val="mn-MN"/>
        </w:rPr>
      </w:pPr>
    </w:p>
    <w:p w14:paraId="2277056E" w14:textId="77777777" w:rsidR="00187460" w:rsidRPr="00C2362D" w:rsidRDefault="00187460">
      <w:pPr>
        <w:spacing w:after="20"/>
        <w:rPr>
          <w:rFonts w:ascii="Arial" w:hAnsi="Arial" w:cs="Arial"/>
          <w:noProof/>
          <w:sz w:val="24"/>
          <w:szCs w:val="24"/>
          <w:lang w:val="mn-MN"/>
        </w:rPr>
      </w:pPr>
    </w:p>
    <w:p w14:paraId="697C02D0"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Бүрдэл шалгасан: ____________________  /нэр, албан тушаал, гарын үсэг/</w:t>
      </w:r>
    </w:p>
    <w:p w14:paraId="5584CCD0"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br w:type="page"/>
      </w:r>
    </w:p>
    <w:p w14:paraId="62B22CF0" w14:textId="1DE9B5B3" w:rsidR="006D1D24" w:rsidRPr="00E00A63" w:rsidRDefault="00EB544F" w:rsidP="00E00A63">
      <w:pPr>
        <w:ind w:left="4820"/>
        <w:rPr>
          <w:rFonts w:ascii="Arial" w:hAnsi="Arial" w:cs="Arial"/>
          <w:noProof/>
          <w:lang w:val="mn-MN"/>
        </w:rPr>
      </w:pPr>
      <w:r w:rsidRPr="00E00A63">
        <w:rPr>
          <w:rFonts w:ascii="Arial" w:hAnsi="Arial" w:cs="Arial"/>
          <w:noProof/>
          <w:lang w:val="mn-MN"/>
        </w:rPr>
        <w:lastRenderedPageBreak/>
        <w:t>Гэр бүл, хөдөлмөр, нийгмийн хамгааллын сайдын</w:t>
      </w:r>
      <w:r w:rsidR="00563603" w:rsidRPr="00E00A63">
        <w:rPr>
          <w:rFonts w:ascii="Arial" w:hAnsi="Arial" w:cs="Arial"/>
          <w:noProof/>
          <w:lang w:val="mn-MN"/>
        </w:rPr>
        <w:t xml:space="preserve"> </w:t>
      </w:r>
      <w:r w:rsidRPr="00E00A63">
        <w:rPr>
          <w:rFonts w:ascii="Arial" w:hAnsi="Arial" w:cs="Arial"/>
          <w:noProof/>
          <w:lang w:val="mn-MN"/>
        </w:rPr>
        <w:t>202__ оны __ дугаар сарын __-ны өдрийн</w:t>
      </w:r>
      <w:r w:rsidR="00563603" w:rsidRPr="00E00A63">
        <w:rPr>
          <w:rFonts w:ascii="Arial" w:hAnsi="Arial" w:cs="Arial"/>
          <w:noProof/>
          <w:lang w:val="mn-MN"/>
        </w:rPr>
        <w:t xml:space="preserve"> </w:t>
      </w:r>
      <w:r w:rsidRPr="00E00A63">
        <w:rPr>
          <w:rFonts w:ascii="Arial" w:hAnsi="Arial" w:cs="Arial"/>
          <w:noProof/>
          <w:lang w:val="mn-MN"/>
        </w:rPr>
        <w:t>А/___ дугаар тушаалын дөрөвдүгээр хавсралт</w:t>
      </w:r>
    </w:p>
    <w:p w14:paraId="4387DF99" w14:textId="77777777" w:rsidR="00C2362D" w:rsidRPr="00C2362D" w:rsidRDefault="00C2362D">
      <w:pPr>
        <w:pStyle w:val="Title"/>
        <w:jc w:val="center"/>
        <w:rPr>
          <w:rFonts w:ascii="Arial" w:eastAsia="Times New Roman" w:hAnsi="Arial" w:cs="Arial"/>
          <w:noProof/>
          <w:sz w:val="24"/>
          <w:szCs w:val="24"/>
          <w:lang w:val="mn-MN"/>
        </w:rPr>
      </w:pPr>
    </w:p>
    <w:p w14:paraId="6872EA2C" w14:textId="16D9FB3C" w:rsidR="006D1D24" w:rsidRPr="00C2362D" w:rsidRDefault="00EB544F">
      <w:pPr>
        <w:pStyle w:val="Title"/>
        <w:jc w:val="center"/>
        <w:rPr>
          <w:rFonts w:ascii="Arial" w:hAnsi="Arial" w:cs="Arial"/>
          <w:noProof/>
          <w:sz w:val="24"/>
          <w:szCs w:val="24"/>
          <w:lang w:val="mn-MN"/>
        </w:rPr>
      </w:pPr>
      <w:r w:rsidRPr="00C2362D">
        <w:rPr>
          <w:rFonts w:ascii="Arial" w:eastAsia="Times New Roman" w:hAnsi="Arial" w:cs="Arial"/>
          <w:noProof/>
          <w:sz w:val="24"/>
          <w:szCs w:val="24"/>
          <w:lang w:val="mn-MN"/>
        </w:rPr>
        <w:t>Ашиг сонирхлын зөрчилгүй болохыг илэрхийлэх мэдэгдэл</w:t>
      </w:r>
    </w:p>
    <w:p w14:paraId="1B8E84E9"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Би ______________________________ нь бүртгэлийн __________ дугаартай хүүхдийг үрчлүүлэх эсэх асуудлыг хэлэлцэхтэй холбогдуулан дараах мэдэгдлийг үнэн зөв гаргаж байна.</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67"/>
        <w:gridCol w:w="6520"/>
        <w:gridCol w:w="1134"/>
        <w:gridCol w:w="1134"/>
      </w:tblGrid>
      <w:tr w:rsidR="006D1D24" w:rsidRPr="00C2362D" w14:paraId="44C9BA17" w14:textId="77777777">
        <w:trPr>
          <w:tblHeader/>
          <w:jc w:val="center"/>
        </w:trPr>
        <w:tc>
          <w:tcPr>
            <w:tcW w:w="567" w:type="dxa"/>
            <w:shd w:val="clear" w:color="auto" w:fill="1F4E78"/>
            <w:tcMar>
              <w:top w:w="90" w:type="dxa"/>
              <w:left w:w="100" w:type="dxa"/>
              <w:bottom w:w="90" w:type="dxa"/>
              <w:right w:w="100" w:type="dxa"/>
            </w:tcMar>
            <w:vAlign w:val="center"/>
          </w:tcPr>
          <w:p w14:paraId="458D99D6"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w:t>
            </w:r>
          </w:p>
        </w:tc>
        <w:tc>
          <w:tcPr>
            <w:tcW w:w="6520" w:type="dxa"/>
            <w:shd w:val="clear" w:color="auto" w:fill="1F4E78"/>
            <w:tcMar>
              <w:top w:w="90" w:type="dxa"/>
              <w:left w:w="100" w:type="dxa"/>
              <w:bottom w:w="90" w:type="dxa"/>
              <w:right w:w="100" w:type="dxa"/>
            </w:tcMar>
            <w:vAlign w:val="center"/>
          </w:tcPr>
          <w:p w14:paraId="6453939C"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Мэдэгдэл</w:t>
            </w:r>
          </w:p>
        </w:tc>
        <w:tc>
          <w:tcPr>
            <w:tcW w:w="1134" w:type="dxa"/>
            <w:shd w:val="clear" w:color="auto" w:fill="1F4E78"/>
            <w:tcMar>
              <w:top w:w="90" w:type="dxa"/>
              <w:left w:w="100" w:type="dxa"/>
              <w:bottom w:w="90" w:type="dxa"/>
              <w:right w:w="100" w:type="dxa"/>
            </w:tcMar>
            <w:vAlign w:val="center"/>
          </w:tcPr>
          <w:p w14:paraId="7552C4F3"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Тийм</w:t>
            </w:r>
          </w:p>
        </w:tc>
        <w:tc>
          <w:tcPr>
            <w:tcW w:w="1134" w:type="dxa"/>
            <w:shd w:val="clear" w:color="auto" w:fill="1F4E78"/>
            <w:tcMar>
              <w:top w:w="90" w:type="dxa"/>
              <w:left w:w="100" w:type="dxa"/>
              <w:bottom w:w="90" w:type="dxa"/>
              <w:right w:w="100" w:type="dxa"/>
            </w:tcMar>
            <w:vAlign w:val="center"/>
          </w:tcPr>
          <w:p w14:paraId="035A9318"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Үгүй</w:t>
            </w:r>
          </w:p>
        </w:tc>
      </w:tr>
      <w:tr w:rsidR="006D1D24" w:rsidRPr="00C2362D" w14:paraId="2E6B9DC3" w14:textId="77777777">
        <w:trPr>
          <w:jc w:val="center"/>
        </w:trPr>
        <w:tc>
          <w:tcPr>
            <w:tcW w:w="567" w:type="dxa"/>
            <w:tcMar>
              <w:top w:w="90" w:type="dxa"/>
              <w:left w:w="100" w:type="dxa"/>
              <w:bottom w:w="90" w:type="dxa"/>
              <w:right w:w="100" w:type="dxa"/>
            </w:tcMar>
            <w:vAlign w:val="center"/>
          </w:tcPr>
          <w:p w14:paraId="09F4CAF1"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1</w:t>
            </w:r>
          </w:p>
        </w:tc>
        <w:tc>
          <w:tcPr>
            <w:tcW w:w="6520" w:type="dxa"/>
            <w:tcMar>
              <w:top w:w="90" w:type="dxa"/>
              <w:left w:w="100" w:type="dxa"/>
              <w:bottom w:w="90" w:type="dxa"/>
              <w:right w:w="100" w:type="dxa"/>
            </w:tcMar>
            <w:vAlign w:val="center"/>
          </w:tcPr>
          <w:p w14:paraId="0F1A3713"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Хүүхэд, үрчлэгч, тэдгээрийн гэр бүлийн гишүүнтэй гэр бүл, төрөл садны холбоотой эсэх</w:t>
            </w:r>
          </w:p>
        </w:tc>
        <w:tc>
          <w:tcPr>
            <w:tcW w:w="1134" w:type="dxa"/>
            <w:tcMar>
              <w:top w:w="90" w:type="dxa"/>
              <w:left w:w="100" w:type="dxa"/>
              <w:bottom w:w="90" w:type="dxa"/>
              <w:right w:w="100" w:type="dxa"/>
            </w:tcMar>
            <w:vAlign w:val="center"/>
          </w:tcPr>
          <w:p w14:paraId="7BBF9E3A"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134" w:type="dxa"/>
            <w:tcMar>
              <w:top w:w="90" w:type="dxa"/>
              <w:left w:w="100" w:type="dxa"/>
              <w:bottom w:w="90" w:type="dxa"/>
              <w:right w:w="100" w:type="dxa"/>
            </w:tcMar>
            <w:vAlign w:val="center"/>
          </w:tcPr>
          <w:p w14:paraId="01261E78"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r>
      <w:tr w:rsidR="006D1D24" w:rsidRPr="00C2362D" w14:paraId="6AAC35C6" w14:textId="77777777">
        <w:trPr>
          <w:jc w:val="center"/>
        </w:trPr>
        <w:tc>
          <w:tcPr>
            <w:tcW w:w="567" w:type="dxa"/>
            <w:shd w:val="clear" w:color="auto" w:fill="F3F6F9"/>
            <w:tcMar>
              <w:top w:w="90" w:type="dxa"/>
              <w:left w:w="100" w:type="dxa"/>
              <w:bottom w:w="90" w:type="dxa"/>
              <w:right w:w="100" w:type="dxa"/>
            </w:tcMar>
            <w:vAlign w:val="center"/>
          </w:tcPr>
          <w:p w14:paraId="71901635"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2</w:t>
            </w:r>
          </w:p>
        </w:tc>
        <w:tc>
          <w:tcPr>
            <w:tcW w:w="6520" w:type="dxa"/>
            <w:shd w:val="clear" w:color="auto" w:fill="F3F6F9"/>
            <w:tcMar>
              <w:top w:w="90" w:type="dxa"/>
              <w:left w:w="100" w:type="dxa"/>
              <w:bottom w:w="90" w:type="dxa"/>
              <w:right w:w="100" w:type="dxa"/>
            </w:tcMar>
            <w:vAlign w:val="center"/>
          </w:tcPr>
          <w:p w14:paraId="3FB0E8D3"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Ажил хэргийн, санхүүгийн, өмчийн эсхүл бусад хамааралтай эсэх</w:t>
            </w:r>
          </w:p>
        </w:tc>
        <w:tc>
          <w:tcPr>
            <w:tcW w:w="1134" w:type="dxa"/>
            <w:shd w:val="clear" w:color="auto" w:fill="F3F6F9"/>
            <w:tcMar>
              <w:top w:w="90" w:type="dxa"/>
              <w:left w:w="100" w:type="dxa"/>
              <w:bottom w:w="90" w:type="dxa"/>
              <w:right w:w="100" w:type="dxa"/>
            </w:tcMar>
            <w:vAlign w:val="center"/>
          </w:tcPr>
          <w:p w14:paraId="00E0C8BD"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134" w:type="dxa"/>
            <w:shd w:val="clear" w:color="auto" w:fill="F3F6F9"/>
            <w:tcMar>
              <w:top w:w="90" w:type="dxa"/>
              <w:left w:w="100" w:type="dxa"/>
              <w:bottom w:w="90" w:type="dxa"/>
              <w:right w:w="100" w:type="dxa"/>
            </w:tcMar>
            <w:vAlign w:val="center"/>
          </w:tcPr>
          <w:p w14:paraId="4A81A538"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r>
      <w:tr w:rsidR="006D1D24" w:rsidRPr="00C2362D" w14:paraId="4830B285" w14:textId="77777777">
        <w:trPr>
          <w:jc w:val="center"/>
        </w:trPr>
        <w:tc>
          <w:tcPr>
            <w:tcW w:w="567" w:type="dxa"/>
            <w:tcMar>
              <w:top w:w="90" w:type="dxa"/>
              <w:left w:w="100" w:type="dxa"/>
              <w:bottom w:w="90" w:type="dxa"/>
              <w:right w:w="100" w:type="dxa"/>
            </w:tcMar>
            <w:vAlign w:val="center"/>
          </w:tcPr>
          <w:p w14:paraId="6B97EFD4"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3</w:t>
            </w:r>
          </w:p>
        </w:tc>
        <w:tc>
          <w:tcPr>
            <w:tcW w:w="6520" w:type="dxa"/>
            <w:tcMar>
              <w:top w:w="90" w:type="dxa"/>
              <w:left w:w="100" w:type="dxa"/>
              <w:bottom w:w="90" w:type="dxa"/>
              <w:right w:w="100" w:type="dxa"/>
            </w:tcMar>
            <w:vAlign w:val="center"/>
          </w:tcPr>
          <w:p w14:paraId="3ED87E5E"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Урьд нь тухайн хэрэгт үнэлгээ, өмгөөлөл, төлөөлөл, үйлчилгээ үзүүлсэн эсэх</w:t>
            </w:r>
          </w:p>
        </w:tc>
        <w:tc>
          <w:tcPr>
            <w:tcW w:w="1134" w:type="dxa"/>
            <w:tcMar>
              <w:top w:w="90" w:type="dxa"/>
              <w:left w:w="100" w:type="dxa"/>
              <w:bottom w:w="90" w:type="dxa"/>
              <w:right w:w="100" w:type="dxa"/>
            </w:tcMar>
            <w:vAlign w:val="center"/>
          </w:tcPr>
          <w:p w14:paraId="1274BAC9"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134" w:type="dxa"/>
            <w:tcMar>
              <w:top w:w="90" w:type="dxa"/>
              <w:left w:w="100" w:type="dxa"/>
              <w:bottom w:w="90" w:type="dxa"/>
              <w:right w:w="100" w:type="dxa"/>
            </w:tcMar>
            <w:vAlign w:val="center"/>
          </w:tcPr>
          <w:p w14:paraId="232E744F"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r>
      <w:tr w:rsidR="006D1D24" w:rsidRPr="00C2362D" w14:paraId="2917693D" w14:textId="77777777">
        <w:trPr>
          <w:jc w:val="center"/>
        </w:trPr>
        <w:tc>
          <w:tcPr>
            <w:tcW w:w="567" w:type="dxa"/>
            <w:shd w:val="clear" w:color="auto" w:fill="F3F6F9"/>
            <w:tcMar>
              <w:top w:w="90" w:type="dxa"/>
              <w:left w:w="100" w:type="dxa"/>
              <w:bottom w:w="90" w:type="dxa"/>
              <w:right w:w="100" w:type="dxa"/>
            </w:tcMar>
            <w:vAlign w:val="center"/>
          </w:tcPr>
          <w:p w14:paraId="0F3D7E86"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4</w:t>
            </w:r>
          </w:p>
        </w:tc>
        <w:tc>
          <w:tcPr>
            <w:tcW w:w="6520" w:type="dxa"/>
            <w:shd w:val="clear" w:color="auto" w:fill="F3F6F9"/>
            <w:tcMar>
              <w:top w:w="90" w:type="dxa"/>
              <w:left w:w="100" w:type="dxa"/>
              <w:bottom w:w="90" w:type="dxa"/>
              <w:right w:w="100" w:type="dxa"/>
            </w:tcMar>
            <w:vAlign w:val="center"/>
          </w:tcPr>
          <w:p w14:paraId="452B84DD"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Миний хараат бус, бодитой санал өгөхөд нөлөөлөх бусад нөхцөл байгаа эсэх</w:t>
            </w:r>
          </w:p>
        </w:tc>
        <w:tc>
          <w:tcPr>
            <w:tcW w:w="1134" w:type="dxa"/>
            <w:shd w:val="clear" w:color="auto" w:fill="F3F6F9"/>
            <w:tcMar>
              <w:top w:w="90" w:type="dxa"/>
              <w:left w:w="100" w:type="dxa"/>
              <w:bottom w:w="90" w:type="dxa"/>
              <w:right w:w="100" w:type="dxa"/>
            </w:tcMar>
            <w:vAlign w:val="center"/>
          </w:tcPr>
          <w:p w14:paraId="3194F63E"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c>
          <w:tcPr>
            <w:tcW w:w="1134" w:type="dxa"/>
            <w:shd w:val="clear" w:color="auto" w:fill="F3F6F9"/>
            <w:tcMar>
              <w:top w:w="90" w:type="dxa"/>
              <w:left w:w="100" w:type="dxa"/>
              <w:bottom w:w="90" w:type="dxa"/>
              <w:right w:w="100" w:type="dxa"/>
            </w:tcMar>
            <w:vAlign w:val="center"/>
          </w:tcPr>
          <w:p w14:paraId="3AB767D7"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w:t>
            </w:r>
          </w:p>
        </w:tc>
      </w:tr>
    </w:tbl>
    <w:p w14:paraId="022D239A" w14:textId="77777777" w:rsidR="006D1D24" w:rsidRPr="00C2362D" w:rsidRDefault="006D1D24">
      <w:pPr>
        <w:spacing w:after="20"/>
        <w:rPr>
          <w:rFonts w:ascii="Arial" w:hAnsi="Arial" w:cs="Arial"/>
          <w:noProof/>
          <w:sz w:val="24"/>
          <w:szCs w:val="24"/>
          <w:lang w:val="mn-MN"/>
        </w:rPr>
      </w:pPr>
    </w:p>
    <w:p w14:paraId="18BB87A4"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Тайлбар: ______________________________________________________________________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p>
    <w:p w14:paraId="6D4F5700"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Мэдэгдэл гаргасан: ____________________    Огноо: __________    Гарын үсэг: __________</w:t>
      </w:r>
    </w:p>
    <w:p w14:paraId="17C9833A"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br w:type="page"/>
      </w:r>
    </w:p>
    <w:p w14:paraId="28BC1506" w14:textId="0CD13AE8" w:rsidR="006D1D24" w:rsidRPr="00E00A63" w:rsidRDefault="00EB544F" w:rsidP="00C2362D">
      <w:pPr>
        <w:ind w:left="4536"/>
        <w:rPr>
          <w:rFonts w:ascii="Arial" w:hAnsi="Arial" w:cs="Arial"/>
          <w:noProof/>
          <w:lang w:val="mn-MN"/>
        </w:rPr>
      </w:pPr>
      <w:r w:rsidRPr="00E00A63">
        <w:rPr>
          <w:rFonts w:ascii="Arial" w:hAnsi="Arial" w:cs="Arial"/>
          <w:noProof/>
          <w:lang w:val="mn-MN"/>
        </w:rPr>
        <w:lastRenderedPageBreak/>
        <w:t>Гэр бүл, хөдөлмөр, нийгмийн хамгааллын сайдын</w:t>
      </w:r>
      <w:r w:rsidR="00C2362D" w:rsidRPr="00E00A63">
        <w:rPr>
          <w:rFonts w:ascii="Arial" w:hAnsi="Arial" w:cs="Arial"/>
          <w:noProof/>
          <w:lang w:val="mn-MN"/>
        </w:rPr>
        <w:t xml:space="preserve"> </w:t>
      </w:r>
      <w:r w:rsidRPr="00E00A63">
        <w:rPr>
          <w:rFonts w:ascii="Arial" w:hAnsi="Arial" w:cs="Arial"/>
          <w:noProof/>
          <w:lang w:val="mn-MN"/>
        </w:rPr>
        <w:t>202__ оны __ дугаар сарын __-ны өдрийн</w:t>
      </w:r>
      <w:r w:rsidR="00C2362D" w:rsidRPr="00E00A63">
        <w:rPr>
          <w:rFonts w:ascii="Arial" w:hAnsi="Arial" w:cs="Arial"/>
          <w:noProof/>
          <w:lang w:val="mn-MN"/>
        </w:rPr>
        <w:t xml:space="preserve"> </w:t>
      </w:r>
      <w:r w:rsidRPr="00E00A63">
        <w:rPr>
          <w:rFonts w:ascii="Arial" w:hAnsi="Arial" w:cs="Arial"/>
          <w:noProof/>
          <w:lang w:val="mn-MN"/>
        </w:rPr>
        <w:t>А/___ дугаар тушаалын тавдугаар хавсралт</w:t>
      </w:r>
    </w:p>
    <w:p w14:paraId="51CD8470" w14:textId="77777777" w:rsidR="00C2362D" w:rsidRPr="00C2362D" w:rsidRDefault="00C2362D" w:rsidP="00C2362D">
      <w:pPr>
        <w:ind w:left="4536"/>
        <w:rPr>
          <w:rFonts w:ascii="Arial" w:hAnsi="Arial" w:cs="Arial"/>
          <w:noProof/>
          <w:sz w:val="24"/>
          <w:szCs w:val="24"/>
          <w:lang w:val="mn-MN"/>
        </w:rPr>
      </w:pPr>
    </w:p>
    <w:p w14:paraId="527F4F8F" w14:textId="545E9254" w:rsidR="006D1D24" w:rsidRPr="00C2362D" w:rsidRDefault="00EB544F">
      <w:pPr>
        <w:pStyle w:val="Title"/>
        <w:jc w:val="center"/>
        <w:rPr>
          <w:rFonts w:ascii="Arial" w:eastAsia="Times New Roman" w:hAnsi="Arial" w:cs="Arial"/>
          <w:noProof/>
          <w:sz w:val="24"/>
          <w:szCs w:val="24"/>
          <w:lang w:val="mn-MN"/>
        </w:rPr>
      </w:pPr>
      <w:r w:rsidRPr="00C2362D">
        <w:rPr>
          <w:rFonts w:ascii="Arial" w:eastAsia="Times New Roman" w:hAnsi="Arial" w:cs="Arial"/>
          <w:noProof/>
          <w:sz w:val="24"/>
          <w:szCs w:val="24"/>
          <w:lang w:val="mn-MN"/>
        </w:rPr>
        <w:t>Зөвлөлийн санал дүгнэлт</w:t>
      </w:r>
    </w:p>
    <w:p w14:paraId="4B2091F5" w14:textId="77777777" w:rsidR="00C2362D" w:rsidRPr="00C2362D" w:rsidRDefault="00C2362D" w:rsidP="00C2362D">
      <w:pPr>
        <w:rPr>
          <w:noProof/>
          <w:lang w:val="mn-MN"/>
        </w:rPr>
      </w:pPr>
    </w:p>
    <w:p w14:paraId="791C0C9E"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Аймаг/дүүрэг: ____________________    Дугаар: __________    Огноо: __________</w:t>
      </w:r>
    </w:p>
    <w:p w14:paraId="441D0A46"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Хэлэлцсэн хэлбэр: □ Танхим    □ Цахим хурал    □ Бичгээр санал авсан</w:t>
      </w:r>
    </w:p>
    <w:p w14:paraId="29200974" w14:textId="0E3318E3" w:rsidR="006D1D24" w:rsidRPr="00C2362D" w:rsidRDefault="00EB544F">
      <w:pPr>
        <w:pStyle w:val="Heading2"/>
        <w:rPr>
          <w:rFonts w:ascii="Arial" w:hAnsi="Arial" w:cs="Arial"/>
          <w:noProof/>
          <w:sz w:val="24"/>
          <w:szCs w:val="24"/>
          <w:lang w:val="mn-MN"/>
        </w:rPr>
      </w:pPr>
      <w:r w:rsidRPr="00C2362D">
        <w:rPr>
          <w:rFonts w:ascii="Arial" w:eastAsia="Times New Roman" w:hAnsi="Arial" w:cs="Arial"/>
          <w:noProof/>
          <w:sz w:val="24"/>
          <w:szCs w:val="24"/>
          <w:lang w:val="mn-MN"/>
        </w:rPr>
        <w:t>Нэг</w:t>
      </w:r>
      <w:r w:rsidR="00C2362D"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Хүүхдийн талаарх мэдээлэл</w:t>
      </w:r>
    </w:p>
    <w:p w14:paraId="4D1781CE"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Бүртгэлийн дугаар: __________    Нас: ____    Хүйс: ____    Асрамжийн нөхцөл: __________________</w:t>
      </w:r>
    </w:p>
    <w:p w14:paraId="19DB8D6F"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Хувийн мэдээллийн нууцлалыг хамгаалах зорилгоор шаардлагагүй нэр, регистрийн дугаарыг энэ маягтад давтан бичихгүй.</w:t>
      </w:r>
    </w:p>
    <w:p w14:paraId="16CDADC0" w14:textId="2FDBD13A" w:rsidR="006D1D24" w:rsidRPr="00C2362D" w:rsidRDefault="00EB544F">
      <w:pPr>
        <w:pStyle w:val="Heading2"/>
        <w:rPr>
          <w:rFonts w:ascii="Arial" w:hAnsi="Arial" w:cs="Arial"/>
          <w:noProof/>
          <w:sz w:val="24"/>
          <w:szCs w:val="24"/>
          <w:lang w:val="mn-MN"/>
        </w:rPr>
      </w:pPr>
      <w:r w:rsidRPr="00C2362D">
        <w:rPr>
          <w:rFonts w:ascii="Arial" w:eastAsia="Times New Roman" w:hAnsi="Arial" w:cs="Arial"/>
          <w:noProof/>
          <w:sz w:val="24"/>
          <w:szCs w:val="24"/>
          <w:lang w:val="mn-MN"/>
        </w:rPr>
        <w:t>Хоёр</w:t>
      </w:r>
      <w:r w:rsidR="00C2362D"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Хэлэлцсэн баримт үнэлгээ</w:t>
      </w:r>
    </w:p>
    <w:p w14:paraId="6B8F4ABB"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Хүүхдийн дээд ашиг сонирхлын үнэлгээ: 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p>
    <w:p w14:paraId="7332D9AC"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Хүүхдийн санал, үзэл бодол: 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p>
    <w:p w14:paraId="00D59180"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Үрчлэгчийн тохиромжтой байдал: 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p>
    <w:p w14:paraId="1C3B9246"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Хүүхэд-үрчлэгчийн тохирц: 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p>
    <w:p w14:paraId="346758CE"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Ах, эгч, дүүгийн холбоо: 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p>
    <w:p w14:paraId="7BC69FDA"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Эрүүл мэнд, хөгжил, тусгай хэрэгцээ: 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p>
    <w:p w14:paraId="0DEF5B8E"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Аюулгүй байдлын эрсдэл: _____________________________________________________________________</w:t>
      </w:r>
      <w:r w:rsidRPr="00C2362D">
        <w:rPr>
          <w:rFonts w:ascii="Arial" w:hAnsi="Arial" w:cs="Arial"/>
          <w:noProof/>
          <w:sz w:val="24"/>
          <w:szCs w:val="24"/>
          <w:lang w:val="mn-MN"/>
        </w:rPr>
        <w:br/>
      </w:r>
      <w:r w:rsidRPr="00C2362D">
        <w:rPr>
          <w:rFonts w:ascii="Arial" w:hAnsi="Arial" w:cs="Arial"/>
          <w:noProof/>
          <w:sz w:val="24"/>
          <w:szCs w:val="24"/>
          <w:lang w:val="mn-MN"/>
        </w:rPr>
        <w:lastRenderedPageBreak/>
        <w:t>________________________________________________________________________________</w:t>
      </w:r>
    </w:p>
    <w:p w14:paraId="3298214A" w14:textId="6D385BC9" w:rsidR="006D1D24" w:rsidRPr="00C2362D" w:rsidRDefault="00EB544F">
      <w:pPr>
        <w:pStyle w:val="Heading2"/>
        <w:rPr>
          <w:rFonts w:ascii="Arial" w:hAnsi="Arial" w:cs="Arial"/>
          <w:noProof/>
          <w:sz w:val="24"/>
          <w:szCs w:val="24"/>
          <w:lang w:val="mn-MN"/>
        </w:rPr>
      </w:pPr>
      <w:r w:rsidRPr="00C2362D">
        <w:rPr>
          <w:rFonts w:ascii="Arial" w:eastAsia="Times New Roman" w:hAnsi="Arial" w:cs="Arial"/>
          <w:noProof/>
          <w:sz w:val="24"/>
          <w:szCs w:val="24"/>
          <w:lang w:val="mn-MN"/>
        </w:rPr>
        <w:t>Гурав</w:t>
      </w:r>
      <w:r w:rsidR="00C2362D" w:rsidRPr="00C2362D">
        <w:rPr>
          <w:rFonts w:ascii="Arial" w:eastAsia="Times New Roman" w:hAnsi="Arial" w:cs="Arial"/>
          <w:noProof/>
          <w:sz w:val="24"/>
          <w:szCs w:val="24"/>
          <w:lang w:val="mn-MN"/>
        </w:rPr>
        <w:t>.</w:t>
      </w:r>
      <w:r w:rsidRPr="00C2362D">
        <w:rPr>
          <w:rFonts w:ascii="Arial" w:eastAsia="Times New Roman" w:hAnsi="Arial" w:cs="Arial"/>
          <w:noProof/>
          <w:sz w:val="24"/>
          <w:szCs w:val="24"/>
          <w:lang w:val="mn-MN"/>
        </w:rPr>
        <w:t>Зөвлөлийн санал дүгнэлт</w:t>
      </w:r>
    </w:p>
    <w:p w14:paraId="1141F166"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 Үрчлүүлэхийг дэмжих</w:t>
      </w:r>
      <w:r w:rsidRPr="00C2362D">
        <w:rPr>
          <w:rFonts w:ascii="Arial" w:hAnsi="Arial" w:cs="Arial"/>
          <w:noProof/>
          <w:sz w:val="24"/>
          <w:szCs w:val="24"/>
          <w:lang w:val="mn-MN"/>
        </w:rPr>
        <w:br/>
        <w:t>□ Нэмэлт баримт, үнэлгээ хийлгэсний дараа дахин хэлэлцэх</w:t>
      </w:r>
      <w:r w:rsidRPr="00C2362D">
        <w:rPr>
          <w:rFonts w:ascii="Arial" w:hAnsi="Arial" w:cs="Arial"/>
          <w:noProof/>
          <w:sz w:val="24"/>
          <w:szCs w:val="24"/>
          <w:lang w:val="mn-MN"/>
        </w:rPr>
        <w:br/>
        <w:t>□ Үрчлүүлэхийг дэмжихгүй байх</w:t>
      </w:r>
    </w:p>
    <w:p w14:paraId="29D67D8B"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Үндэслэл: _______________________________________________________________________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p>
    <w:p w14:paraId="249B0CC6"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Нэмэлт нөхцөл, хугацаа /хамаарах бол/: ____________________________________________</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54"/>
        <w:gridCol w:w="2551"/>
        <w:gridCol w:w="1984"/>
        <w:gridCol w:w="1984"/>
        <w:gridCol w:w="1701"/>
      </w:tblGrid>
      <w:tr w:rsidR="006D1D24" w:rsidRPr="00C2362D" w14:paraId="0D74C3C2" w14:textId="77777777">
        <w:trPr>
          <w:tblHeader/>
          <w:jc w:val="center"/>
        </w:trPr>
        <w:tc>
          <w:tcPr>
            <w:tcW w:w="454" w:type="dxa"/>
            <w:shd w:val="clear" w:color="auto" w:fill="1F4E78"/>
            <w:tcMar>
              <w:top w:w="90" w:type="dxa"/>
              <w:left w:w="100" w:type="dxa"/>
              <w:bottom w:w="90" w:type="dxa"/>
              <w:right w:w="100" w:type="dxa"/>
            </w:tcMar>
            <w:vAlign w:val="center"/>
          </w:tcPr>
          <w:p w14:paraId="6B45C226"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w:t>
            </w:r>
          </w:p>
        </w:tc>
        <w:tc>
          <w:tcPr>
            <w:tcW w:w="2551" w:type="dxa"/>
            <w:shd w:val="clear" w:color="auto" w:fill="1F4E78"/>
            <w:tcMar>
              <w:top w:w="90" w:type="dxa"/>
              <w:left w:w="100" w:type="dxa"/>
              <w:bottom w:w="90" w:type="dxa"/>
              <w:right w:w="100" w:type="dxa"/>
            </w:tcMar>
            <w:vAlign w:val="center"/>
          </w:tcPr>
          <w:p w14:paraId="6E360AD0"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Гишүүний нэр</w:t>
            </w:r>
          </w:p>
        </w:tc>
        <w:tc>
          <w:tcPr>
            <w:tcW w:w="1984" w:type="dxa"/>
            <w:shd w:val="clear" w:color="auto" w:fill="1F4E78"/>
            <w:tcMar>
              <w:top w:w="90" w:type="dxa"/>
              <w:left w:w="100" w:type="dxa"/>
              <w:bottom w:w="90" w:type="dxa"/>
              <w:right w:w="100" w:type="dxa"/>
            </w:tcMar>
            <w:vAlign w:val="center"/>
          </w:tcPr>
          <w:p w14:paraId="2A49B3B1"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Оролцсон статус</w:t>
            </w:r>
          </w:p>
        </w:tc>
        <w:tc>
          <w:tcPr>
            <w:tcW w:w="1984" w:type="dxa"/>
            <w:shd w:val="clear" w:color="auto" w:fill="1F4E78"/>
            <w:tcMar>
              <w:top w:w="90" w:type="dxa"/>
              <w:left w:w="100" w:type="dxa"/>
              <w:bottom w:w="90" w:type="dxa"/>
              <w:right w:w="100" w:type="dxa"/>
            </w:tcMar>
            <w:vAlign w:val="center"/>
          </w:tcPr>
          <w:p w14:paraId="687F56F4"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Санал</w:t>
            </w:r>
          </w:p>
        </w:tc>
        <w:tc>
          <w:tcPr>
            <w:tcW w:w="1701" w:type="dxa"/>
            <w:shd w:val="clear" w:color="auto" w:fill="1F4E78"/>
            <w:tcMar>
              <w:top w:w="90" w:type="dxa"/>
              <w:left w:w="100" w:type="dxa"/>
              <w:bottom w:w="90" w:type="dxa"/>
              <w:right w:w="100" w:type="dxa"/>
            </w:tcMar>
            <w:vAlign w:val="center"/>
          </w:tcPr>
          <w:p w14:paraId="7837BDAE" w14:textId="77777777" w:rsidR="006D1D24" w:rsidRPr="00C2362D" w:rsidRDefault="00EB544F">
            <w:pPr>
              <w:jc w:val="center"/>
              <w:rPr>
                <w:rFonts w:ascii="Arial" w:hAnsi="Arial" w:cs="Arial"/>
                <w:noProof/>
                <w:sz w:val="24"/>
                <w:szCs w:val="24"/>
                <w:lang w:val="mn-MN"/>
              </w:rPr>
            </w:pPr>
            <w:r w:rsidRPr="00C2362D">
              <w:rPr>
                <w:rFonts w:ascii="Arial" w:hAnsi="Arial" w:cs="Arial"/>
                <w:b/>
                <w:noProof/>
                <w:color w:val="FFFFFF"/>
                <w:sz w:val="24"/>
                <w:szCs w:val="24"/>
                <w:lang w:val="mn-MN"/>
              </w:rPr>
              <w:t>Гарын үсэг</w:t>
            </w:r>
          </w:p>
        </w:tc>
      </w:tr>
      <w:tr w:rsidR="006D1D24" w:rsidRPr="00C2362D" w14:paraId="04FFCA89" w14:textId="77777777">
        <w:trPr>
          <w:jc w:val="center"/>
        </w:trPr>
        <w:tc>
          <w:tcPr>
            <w:tcW w:w="454" w:type="dxa"/>
            <w:tcMar>
              <w:top w:w="90" w:type="dxa"/>
              <w:left w:w="100" w:type="dxa"/>
              <w:bottom w:w="90" w:type="dxa"/>
              <w:right w:w="100" w:type="dxa"/>
            </w:tcMar>
            <w:vAlign w:val="center"/>
          </w:tcPr>
          <w:p w14:paraId="5386B394"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1</w:t>
            </w:r>
          </w:p>
        </w:tc>
        <w:tc>
          <w:tcPr>
            <w:tcW w:w="2551" w:type="dxa"/>
            <w:tcMar>
              <w:top w:w="90" w:type="dxa"/>
              <w:left w:w="100" w:type="dxa"/>
              <w:bottom w:w="90" w:type="dxa"/>
              <w:right w:w="100" w:type="dxa"/>
            </w:tcMar>
            <w:vAlign w:val="center"/>
          </w:tcPr>
          <w:p w14:paraId="71A42741" w14:textId="77777777" w:rsidR="006D1D24" w:rsidRPr="00C2362D" w:rsidRDefault="006D1D24">
            <w:pPr>
              <w:jc w:val="left"/>
              <w:rPr>
                <w:rFonts w:ascii="Arial" w:hAnsi="Arial" w:cs="Arial"/>
                <w:noProof/>
                <w:sz w:val="24"/>
                <w:szCs w:val="24"/>
                <w:lang w:val="mn-MN"/>
              </w:rPr>
            </w:pPr>
          </w:p>
        </w:tc>
        <w:tc>
          <w:tcPr>
            <w:tcW w:w="1984" w:type="dxa"/>
            <w:tcMar>
              <w:top w:w="90" w:type="dxa"/>
              <w:left w:w="100" w:type="dxa"/>
              <w:bottom w:w="90" w:type="dxa"/>
              <w:right w:w="100" w:type="dxa"/>
            </w:tcMar>
            <w:vAlign w:val="center"/>
          </w:tcPr>
          <w:p w14:paraId="4182D76F"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Үндсэн/орлох</w:t>
            </w:r>
          </w:p>
        </w:tc>
        <w:tc>
          <w:tcPr>
            <w:tcW w:w="1984" w:type="dxa"/>
            <w:tcMar>
              <w:top w:w="90" w:type="dxa"/>
              <w:left w:w="100" w:type="dxa"/>
              <w:bottom w:w="90" w:type="dxa"/>
              <w:right w:w="100" w:type="dxa"/>
            </w:tcMar>
            <w:vAlign w:val="center"/>
          </w:tcPr>
          <w:p w14:paraId="538F89AD" w14:textId="77777777" w:rsidR="006D1D24" w:rsidRPr="00C2362D" w:rsidRDefault="006D1D24">
            <w:pPr>
              <w:jc w:val="left"/>
              <w:rPr>
                <w:rFonts w:ascii="Arial" w:hAnsi="Arial" w:cs="Arial"/>
                <w:noProof/>
                <w:sz w:val="24"/>
                <w:szCs w:val="24"/>
                <w:lang w:val="mn-MN"/>
              </w:rPr>
            </w:pPr>
          </w:p>
        </w:tc>
        <w:tc>
          <w:tcPr>
            <w:tcW w:w="1701" w:type="dxa"/>
            <w:tcMar>
              <w:top w:w="90" w:type="dxa"/>
              <w:left w:w="100" w:type="dxa"/>
              <w:bottom w:w="90" w:type="dxa"/>
              <w:right w:w="100" w:type="dxa"/>
            </w:tcMar>
            <w:vAlign w:val="center"/>
          </w:tcPr>
          <w:p w14:paraId="44A18F35" w14:textId="77777777" w:rsidR="006D1D24" w:rsidRPr="00C2362D" w:rsidRDefault="006D1D24">
            <w:pPr>
              <w:jc w:val="left"/>
              <w:rPr>
                <w:rFonts w:ascii="Arial" w:hAnsi="Arial" w:cs="Arial"/>
                <w:noProof/>
                <w:sz w:val="24"/>
                <w:szCs w:val="24"/>
                <w:lang w:val="mn-MN"/>
              </w:rPr>
            </w:pPr>
          </w:p>
        </w:tc>
      </w:tr>
      <w:tr w:rsidR="006D1D24" w:rsidRPr="00C2362D" w14:paraId="252CB23B" w14:textId="77777777">
        <w:trPr>
          <w:jc w:val="center"/>
        </w:trPr>
        <w:tc>
          <w:tcPr>
            <w:tcW w:w="454" w:type="dxa"/>
            <w:shd w:val="clear" w:color="auto" w:fill="F3F6F9"/>
            <w:tcMar>
              <w:top w:w="90" w:type="dxa"/>
              <w:left w:w="100" w:type="dxa"/>
              <w:bottom w:w="90" w:type="dxa"/>
              <w:right w:w="100" w:type="dxa"/>
            </w:tcMar>
            <w:vAlign w:val="center"/>
          </w:tcPr>
          <w:p w14:paraId="64099AEC"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2</w:t>
            </w:r>
          </w:p>
        </w:tc>
        <w:tc>
          <w:tcPr>
            <w:tcW w:w="2551" w:type="dxa"/>
            <w:shd w:val="clear" w:color="auto" w:fill="F3F6F9"/>
            <w:tcMar>
              <w:top w:w="90" w:type="dxa"/>
              <w:left w:w="100" w:type="dxa"/>
              <w:bottom w:w="90" w:type="dxa"/>
              <w:right w:w="100" w:type="dxa"/>
            </w:tcMar>
            <w:vAlign w:val="center"/>
          </w:tcPr>
          <w:p w14:paraId="5F892F91" w14:textId="77777777" w:rsidR="006D1D24" w:rsidRPr="00C2362D" w:rsidRDefault="006D1D24">
            <w:pPr>
              <w:jc w:val="left"/>
              <w:rPr>
                <w:rFonts w:ascii="Arial" w:hAnsi="Arial" w:cs="Arial"/>
                <w:noProof/>
                <w:sz w:val="24"/>
                <w:szCs w:val="24"/>
                <w:lang w:val="mn-MN"/>
              </w:rPr>
            </w:pPr>
          </w:p>
        </w:tc>
        <w:tc>
          <w:tcPr>
            <w:tcW w:w="1984" w:type="dxa"/>
            <w:shd w:val="clear" w:color="auto" w:fill="F3F6F9"/>
            <w:tcMar>
              <w:top w:w="90" w:type="dxa"/>
              <w:left w:w="100" w:type="dxa"/>
              <w:bottom w:w="90" w:type="dxa"/>
              <w:right w:w="100" w:type="dxa"/>
            </w:tcMar>
            <w:vAlign w:val="center"/>
          </w:tcPr>
          <w:p w14:paraId="2CF2B3BB"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Үндсэн/орлох</w:t>
            </w:r>
          </w:p>
        </w:tc>
        <w:tc>
          <w:tcPr>
            <w:tcW w:w="1984" w:type="dxa"/>
            <w:shd w:val="clear" w:color="auto" w:fill="F3F6F9"/>
            <w:tcMar>
              <w:top w:w="90" w:type="dxa"/>
              <w:left w:w="100" w:type="dxa"/>
              <w:bottom w:w="90" w:type="dxa"/>
              <w:right w:w="100" w:type="dxa"/>
            </w:tcMar>
            <w:vAlign w:val="center"/>
          </w:tcPr>
          <w:p w14:paraId="75E5CF8B" w14:textId="77777777" w:rsidR="006D1D24" w:rsidRPr="00C2362D" w:rsidRDefault="006D1D24">
            <w:pPr>
              <w:jc w:val="left"/>
              <w:rPr>
                <w:rFonts w:ascii="Arial" w:hAnsi="Arial" w:cs="Arial"/>
                <w:noProof/>
                <w:sz w:val="24"/>
                <w:szCs w:val="24"/>
                <w:lang w:val="mn-MN"/>
              </w:rPr>
            </w:pPr>
          </w:p>
        </w:tc>
        <w:tc>
          <w:tcPr>
            <w:tcW w:w="1701" w:type="dxa"/>
            <w:shd w:val="clear" w:color="auto" w:fill="F3F6F9"/>
            <w:tcMar>
              <w:top w:w="90" w:type="dxa"/>
              <w:left w:w="100" w:type="dxa"/>
              <w:bottom w:w="90" w:type="dxa"/>
              <w:right w:w="100" w:type="dxa"/>
            </w:tcMar>
            <w:vAlign w:val="center"/>
          </w:tcPr>
          <w:p w14:paraId="0C57F3B2" w14:textId="77777777" w:rsidR="006D1D24" w:rsidRPr="00C2362D" w:rsidRDefault="006D1D24">
            <w:pPr>
              <w:jc w:val="left"/>
              <w:rPr>
                <w:rFonts w:ascii="Arial" w:hAnsi="Arial" w:cs="Arial"/>
                <w:noProof/>
                <w:sz w:val="24"/>
                <w:szCs w:val="24"/>
                <w:lang w:val="mn-MN"/>
              </w:rPr>
            </w:pPr>
          </w:p>
        </w:tc>
      </w:tr>
      <w:tr w:rsidR="006D1D24" w:rsidRPr="00C2362D" w14:paraId="42AFB19F" w14:textId="77777777">
        <w:trPr>
          <w:jc w:val="center"/>
        </w:trPr>
        <w:tc>
          <w:tcPr>
            <w:tcW w:w="454" w:type="dxa"/>
            <w:tcMar>
              <w:top w:w="90" w:type="dxa"/>
              <w:left w:w="100" w:type="dxa"/>
              <w:bottom w:w="90" w:type="dxa"/>
              <w:right w:w="100" w:type="dxa"/>
            </w:tcMar>
            <w:vAlign w:val="center"/>
          </w:tcPr>
          <w:p w14:paraId="3EBE4E9C"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3</w:t>
            </w:r>
          </w:p>
        </w:tc>
        <w:tc>
          <w:tcPr>
            <w:tcW w:w="2551" w:type="dxa"/>
            <w:tcMar>
              <w:top w:w="90" w:type="dxa"/>
              <w:left w:w="100" w:type="dxa"/>
              <w:bottom w:w="90" w:type="dxa"/>
              <w:right w:w="100" w:type="dxa"/>
            </w:tcMar>
            <w:vAlign w:val="center"/>
          </w:tcPr>
          <w:p w14:paraId="25DA93F6" w14:textId="77777777" w:rsidR="006D1D24" w:rsidRPr="00C2362D" w:rsidRDefault="006D1D24">
            <w:pPr>
              <w:jc w:val="left"/>
              <w:rPr>
                <w:rFonts w:ascii="Arial" w:hAnsi="Arial" w:cs="Arial"/>
                <w:noProof/>
                <w:sz w:val="24"/>
                <w:szCs w:val="24"/>
                <w:lang w:val="mn-MN"/>
              </w:rPr>
            </w:pPr>
          </w:p>
        </w:tc>
        <w:tc>
          <w:tcPr>
            <w:tcW w:w="1984" w:type="dxa"/>
            <w:tcMar>
              <w:top w:w="90" w:type="dxa"/>
              <w:left w:w="100" w:type="dxa"/>
              <w:bottom w:w="90" w:type="dxa"/>
              <w:right w:w="100" w:type="dxa"/>
            </w:tcMar>
            <w:vAlign w:val="center"/>
          </w:tcPr>
          <w:p w14:paraId="4D6AFD50"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Үндсэн/орлох</w:t>
            </w:r>
          </w:p>
        </w:tc>
        <w:tc>
          <w:tcPr>
            <w:tcW w:w="1984" w:type="dxa"/>
            <w:tcMar>
              <w:top w:w="90" w:type="dxa"/>
              <w:left w:w="100" w:type="dxa"/>
              <w:bottom w:w="90" w:type="dxa"/>
              <w:right w:w="100" w:type="dxa"/>
            </w:tcMar>
            <w:vAlign w:val="center"/>
          </w:tcPr>
          <w:p w14:paraId="1C84C1B4" w14:textId="77777777" w:rsidR="006D1D24" w:rsidRPr="00C2362D" w:rsidRDefault="006D1D24">
            <w:pPr>
              <w:jc w:val="left"/>
              <w:rPr>
                <w:rFonts w:ascii="Arial" w:hAnsi="Arial" w:cs="Arial"/>
                <w:noProof/>
                <w:sz w:val="24"/>
                <w:szCs w:val="24"/>
                <w:lang w:val="mn-MN"/>
              </w:rPr>
            </w:pPr>
          </w:p>
        </w:tc>
        <w:tc>
          <w:tcPr>
            <w:tcW w:w="1701" w:type="dxa"/>
            <w:tcMar>
              <w:top w:w="90" w:type="dxa"/>
              <w:left w:w="100" w:type="dxa"/>
              <w:bottom w:w="90" w:type="dxa"/>
              <w:right w:w="100" w:type="dxa"/>
            </w:tcMar>
            <w:vAlign w:val="center"/>
          </w:tcPr>
          <w:p w14:paraId="2C07CF7D" w14:textId="77777777" w:rsidR="006D1D24" w:rsidRPr="00C2362D" w:rsidRDefault="006D1D24">
            <w:pPr>
              <w:jc w:val="left"/>
              <w:rPr>
                <w:rFonts w:ascii="Arial" w:hAnsi="Arial" w:cs="Arial"/>
                <w:noProof/>
                <w:sz w:val="24"/>
                <w:szCs w:val="24"/>
                <w:lang w:val="mn-MN"/>
              </w:rPr>
            </w:pPr>
          </w:p>
        </w:tc>
      </w:tr>
      <w:tr w:rsidR="006D1D24" w:rsidRPr="00C2362D" w14:paraId="5876E7D9" w14:textId="77777777">
        <w:trPr>
          <w:jc w:val="center"/>
        </w:trPr>
        <w:tc>
          <w:tcPr>
            <w:tcW w:w="454" w:type="dxa"/>
            <w:shd w:val="clear" w:color="auto" w:fill="F3F6F9"/>
            <w:tcMar>
              <w:top w:w="90" w:type="dxa"/>
              <w:left w:w="100" w:type="dxa"/>
              <w:bottom w:w="90" w:type="dxa"/>
              <w:right w:w="100" w:type="dxa"/>
            </w:tcMar>
            <w:vAlign w:val="center"/>
          </w:tcPr>
          <w:p w14:paraId="693DF7FA"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4</w:t>
            </w:r>
          </w:p>
        </w:tc>
        <w:tc>
          <w:tcPr>
            <w:tcW w:w="2551" w:type="dxa"/>
            <w:shd w:val="clear" w:color="auto" w:fill="F3F6F9"/>
            <w:tcMar>
              <w:top w:w="90" w:type="dxa"/>
              <w:left w:w="100" w:type="dxa"/>
              <w:bottom w:w="90" w:type="dxa"/>
              <w:right w:w="100" w:type="dxa"/>
            </w:tcMar>
            <w:vAlign w:val="center"/>
          </w:tcPr>
          <w:p w14:paraId="095F1C26" w14:textId="77777777" w:rsidR="006D1D24" w:rsidRPr="00C2362D" w:rsidRDefault="006D1D24">
            <w:pPr>
              <w:jc w:val="left"/>
              <w:rPr>
                <w:rFonts w:ascii="Arial" w:hAnsi="Arial" w:cs="Arial"/>
                <w:noProof/>
                <w:sz w:val="24"/>
                <w:szCs w:val="24"/>
                <w:lang w:val="mn-MN"/>
              </w:rPr>
            </w:pPr>
          </w:p>
        </w:tc>
        <w:tc>
          <w:tcPr>
            <w:tcW w:w="1984" w:type="dxa"/>
            <w:shd w:val="clear" w:color="auto" w:fill="F3F6F9"/>
            <w:tcMar>
              <w:top w:w="90" w:type="dxa"/>
              <w:left w:w="100" w:type="dxa"/>
              <w:bottom w:w="90" w:type="dxa"/>
              <w:right w:w="100" w:type="dxa"/>
            </w:tcMar>
            <w:vAlign w:val="center"/>
          </w:tcPr>
          <w:p w14:paraId="20C7879E"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Үндсэн/орлох</w:t>
            </w:r>
          </w:p>
        </w:tc>
        <w:tc>
          <w:tcPr>
            <w:tcW w:w="1984" w:type="dxa"/>
            <w:shd w:val="clear" w:color="auto" w:fill="F3F6F9"/>
            <w:tcMar>
              <w:top w:w="90" w:type="dxa"/>
              <w:left w:w="100" w:type="dxa"/>
              <w:bottom w:w="90" w:type="dxa"/>
              <w:right w:w="100" w:type="dxa"/>
            </w:tcMar>
            <w:vAlign w:val="center"/>
          </w:tcPr>
          <w:p w14:paraId="21AA7983" w14:textId="77777777" w:rsidR="006D1D24" w:rsidRPr="00C2362D" w:rsidRDefault="006D1D24">
            <w:pPr>
              <w:jc w:val="left"/>
              <w:rPr>
                <w:rFonts w:ascii="Arial" w:hAnsi="Arial" w:cs="Arial"/>
                <w:noProof/>
                <w:sz w:val="24"/>
                <w:szCs w:val="24"/>
                <w:lang w:val="mn-MN"/>
              </w:rPr>
            </w:pPr>
          </w:p>
        </w:tc>
        <w:tc>
          <w:tcPr>
            <w:tcW w:w="1701" w:type="dxa"/>
            <w:shd w:val="clear" w:color="auto" w:fill="F3F6F9"/>
            <w:tcMar>
              <w:top w:w="90" w:type="dxa"/>
              <w:left w:w="100" w:type="dxa"/>
              <w:bottom w:w="90" w:type="dxa"/>
              <w:right w:w="100" w:type="dxa"/>
            </w:tcMar>
            <w:vAlign w:val="center"/>
          </w:tcPr>
          <w:p w14:paraId="24046A83" w14:textId="77777777" w:rsidR="006D1D24" w:rsidRPr="00C2362D" w:rsidRDefault="006D1D24">
            <w:pPr>
              <w:jc w:val="left"/>
              <w:rPr>
                <w:rFonts w:ascii="Arial" w:hAnsi="Arial" w:cs="Arial"/>
                <w:noProof/>
                <w:sz w:val="24"/>
                <w:szCs w:val="24"/>
                <w:lang w:val="mn-MN"/>
              </w:rPr>
            </w:pPr>
          </w:p>
        </w:tc>
      </w:tr>
      <w:tr w:rsidR="006D1D24" w:rsidRPr="00C2362D" w14:paraId="5828FBA7" w14:textId="77777777">
        <w:trPr>
          <w:jc w:val="center"/>
        </w:trPr>
        <w:tc>
          <w:tcPr>
            <w:tcW w:w="454" w:type="dxa"/>
            <w:tcMar>
              <w:top w:w="90" w:type="dxa"/>
              <w:left w:w="100" w:type="dxa"/>
              <w:bottom w:w="90" w:type="dxa"/>
              <w:right w:w="100" w:type="dxa"/>
            </w:tcMar>
            <w:vAlign w:val="center"/>
          </w:tcPr>
          <w:p w14:paraId="64A95BE0" w14:textId="77777777" w:rsidR="006D1D24" w:rsidRPr="00C2362D" w:rsidRDefault="00EB544F">
            <w:pPr>
              <w:jc w:val="center"/>
              <w:rPr>
                <w:rFonts w:ascii="Arial" w:hAnsi="Arial" w:cs="Arial"/>
                <w:noProof/>
                <w:sz w:val="24"/>
                <w:szCs w:val="24"/>
                <w:lang w:val="mn-MN"/>
              </w:rPr>
            </w:pPr>
            <w:r w:rsidRPr="00C2362D">
              <w:rPr>
                <w:rFonts w:ascii="Arial" w:hAnsi="Arial" w:cs="Arial"/>
                <w:noProof/>
                <w:sz w:val="24"/>
                <w:szCs w:val="24"/>
                <w:lang w:val="mn-MN"/>
              </w:rPr>
              <w:t>5</w:t>
            </w:r>
          </w:p>
        </w:tc>
        <w:tc>
          <w:tcPr>
            <w:tcW w:w="2551" w:type="dxa"/>
            <w:tcMar>
              <w:top w:w="90" w:type="dxa"/>
              <w:left w:w="100" w:type="dxa"/>
              <w:bottom w:w="90" w:type="dxa"/>
              <w:right w:w="100" w:type="dxa"/>
            </w:tcMar>
            <w:vAlign w:val="center"/>
          </w:tcPr>
          <w:p w14:paraId="50369DBB" w14:textId="77777777" w:rsidR="006D1D24" w:rsidRPr="00C2362D" w:rsidRDefault="006D1D24">
            <w:pPr>
              <w:jc w:val="left"/>
              <w:rPr>
                <w:rFonts w:ascii="Arial" w:hAnsi="Arial" w:cs="Arial"/>
                <w:noProof/>
                <w:sz w:val="24"/>
                <w:szCs w:val="24"/>
                <w:lang w:val="mn-MN"/>
              </w:rPr>
            </w:pPr>
          </w:p>
        </w:tc>
        <w:tc>
          <w:tcPr>
            <w:tcW w:w="1984" w:type="dxa"/>
            <w:tcMar>
              <w:top w:w="90" w:type="dxa"/>
              <w:left w:w="100" w:type="dxa"/>
              <w:bottom w:w="90" w:type="dxa"/>
              <w:right w:w="100" w:type="dxa"/>
            </w:tcMar>
            <w:vAlign w:val="center"/>
          </w:tcPr>
          <w:p w14:paraId="5A4DE45A" w14:textId="77777777" w:rsidR="006D1D24" w:rsidRPr="00C2362D" w:rsidRDefault="00EB544F">
            <w:pPr>
              <w:jc w:val="left"/>
              <w:rPr>
                <w:rFonts w:ascii="Arial" w:hAnsi="Arial" w:cs="Arial"/>
                <w:noProof/>
                <w:sz w:val="24"/>
                <w:szCs w:val="24"/>
                <w:lang w:val="mn-MN"/>
              </w:rPr>
            </w:pPr>
            <w:r w:rsidRPr="00C2362D">
              <w:rPr>
                <w:rFonts w:ascii="Arial" w:hAnsi="Arial" w:cs="Arial"/>
                <w:noProof/>
                <w:sz w:val="24"/>
                <w:szCs w:val="24"/>
                <w:lang w:val="mn-MN"/>
              </w:rPr>
              <w:t>Үндсэн/орлох</w:t>
            </w:r>
          </w:p>
        </w:tc>
        <w:tc>
          <w:tcPr>
            <w:tcW w:w="1984" w:type="dxa"/>
            <w:tcMar>
              <w:top w:w="90" w:type="dxa"/>
              <w:left w:w="100" w:type="dxa"/>
              <w:bottom w:w="90" w:type="dxa"/>
              <w:right w:w="100" w:type="dxa"/>
            </w:tcMar>
            <w:vAlign w:val="center"/>
          </w:tcPr>
          <w:p w14:paraId="793E2D3B" w14:textId="77777777" w:rsidR="006D1D24" w:rsidRPr="00C2362D" w:rsidRDefault="006D1D24">
            <w:pPr>
              <w:jc w:val="left"/>
              <w:rPr>
                <w:rFonts w:ascii="Arial" w:hAnsi="Arial" w:cs="Arial"/>
                <w:noProof/>
                <w:sz w:val="24"/>
                <w:szCs w:val="24"/>
                <w:lang w:val="mn-MN"/>
              </w:rPr>
            </w:pPr>
          </w:p>
        </w:tc>
        <w:tc>
          <w:tcPr>
            <w:tcW w:w="1701" w:type="dxa"/>
            <w:tcMar>
              <w:top w:w="90" w:type="dxa"/>
              <w:left w:w="100" w:type="dxa"/>
              <w:bottom w:w="90" w:type="dxa"/>
              <w:right w:w="100" w:type="dxa"/>
            </w:tcMar>
            <w:vAlign w:val="center"/>
          </w:tcPr>
          <w:p w14:paraId="615A16C9" w14:textId="77777777" w:rsidR="006D1D24" w:rsidRPr="00C2362D" w:rsidRDefault="006D1D24">
            <w:pPr>
              <w:jc w:val="left"/>
              <w:rPr>
                <w:rFonts w:ascii="Arial" w:hAnsi="Arial" w:cs="Arial"/>
                <w:noProof/>
                <w:sz w:val="24"/>
                <w:szCs w:val="24"/>
                <w:lang w:val="mn-MN"/>
              </w:rPr>
            </w:pPr>
          </w:p>
        </w:tc>
      </w:tr>
    </w:tbl>
    <w:p w14:paraId="374B1F51" w14:textId="262612A6" w:rsidR="006D1D24" w:rsidRPr="00C2362D" w:rsidRDefault="006D1D24">
      <w:pPr>
        <w:spacing w:after="20"/>
        <w:rPr>
          <w:rFonts w:ascii="Arial" w:hAnsi="Arial" w:cs="Arial"/>
          <w:noProof/>
          <w:sz w:val="24"/>
          <w:szCs w:val="24"/>
          <w:lang w:val="mn-MN"/>
        </w:rPr>
      </w:pPr>
    </w:p>
    <w:p w14:paraId="1DA6420C" w14:textId="77777777" w:rsidR="00C2362D" w:rsidRPr="00C2362D" w:rsidRDefault="00C2362D">
      <w:pPr>
        <w:spacing w:after="20"/>
        <w:rPr>
          <w:rFonts w:ascii="Arial" w:hAnsi="Arial" w:cs="Arial"/>
          <w:noProof/>
          <w:sz w:val="24"/>
          <w:szCs w:val="24"/>
          <w:lang w:val="mn-MN"/>
        </w:rPr>
      </w:pPr>
    </w:p>
    <w:p w14:paraId="57FD449C" w14:textId="77777777" w:rsidR="006D1D24" w:rsidRPr="00C2362D" w:rsidRDefault="00EB544F">
      <w:pPr>
        <w:rPr>
          <w:rFonts w:ascii="Arial" w:hAnsi="Arial" w:cs="Arial"/>
          <w:noProof/>
          <w:sz w:val="24"/>
          <w:szCs w:val="24"/>
          <w:lang w:val="mn-MN"/>
        </w:rPr>
      </w:pPr>
      <w:r w:rsidRPr="00C2362D">
        <w:rPr>
          <w:rFonts w:ascii="Arial" w:hAnsi="Arial" w:cs="Arial"/>
          <w:b/>
          <w:noProof/>
          <w:sz w:val="24"/>
          <w:szCs w:val="24"/>
          <w:lang w:val="mn-MN"/>
        </w:rPr>
        <w:t>ЗӨВЛӨЛИЙН ДАРГА: ______________________________</w:t>
      </w:r>
    </w:p>
    <w:p w14:paraId="2A3DFAE0"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br w:type="page"/>
      </w:r>
    </w:p>
    <w:p w14:paraId="26CE33ED" w14:textId="0F02EABE" w:rsidR="006D1D24" w:rsidRPr="00E00A63" w:rsidRDefault="00EB544F" w:rsidP="00E00A63">
      <w:pPr>
        <w:ind w:left="4820"/>
        <w:rPr>
          <w:rFonts w:ascii="Arial" w:hAnsi="Arial" w:cs="Arial"/>
          <w:noProof/>
          <w:lang w:val="mn-MN"/>
        </w:rPr>
      </w:pPr>
      <w:r w:rsidRPr="00E00A63">
        <w:rPr>
          <w:rFonts w:ascii="Arial" w:hAnsi="Arial" w:cs="Arial"/>
          <w:noProof/>
          <w:lang w:val="mn-MN"/>
        </w:rPr>
        <w:lastRenderedPageBreak/>
        <w:t>Гэр бүл, хөдөлмөр, нийгмийн хамгааллын сайдын</w:t>
      </w:r>
      <w:r w:rsidR="00C2362D" w:rsidRPr="00E00A63">
        <w:rPr>
          <w:rFonts w:ascii="Arial" w:hAnsi="Arial" w:cs="Arial"/>
          <w:noProof/>
          <w:lang w:val="mn-MN"/>
        </w:rPr>
        <w:t xml:space="preserve"> </w:t>
      </w:r>
      <w:r w:rsidRPr="00E00A63">
        <w:rPr>
          <w:rFonts w:ascii="Arial" w:hAnsi="Arial" w:cs="Arial"/>
          <w:noProof/>
          <w:lang w:val="mn-MN"/>
        </w:rPr>
        <w:t>202__ оны __ дугаар сарын __-ны өдрийн</w:t>
      </w:r>
      <w:r w:rsidR="00C2362D" w:rsidRPr="00E00A63">
        <w:rPr>
          <w:rFonts w:ascii="Arial" w:hAnsi="Arial" w:cs="Arial"/>
          <w:noProof/>
          <w:lang w:val="mn-MN"/>
        </w:rPr>
        <w:t xml:space="preserve"> </w:t>
      </w:r>
      <w:r w:rsidRPr="00E00A63">
        <w:rPr>
          <w:rFonts w:ascii="Arial" w:hAnsi="Arial" w:cs="Arial"/>
          <w:noProof/>
          <w:lang w:val="mn-MN"/>
        </w:rPr>
        <w:t>А/___ дугаар тушаалын зургаадугаар хавсралт</w:t>
      </w:r>
    </w:p>
    <w:p w14:paraId="1E6EB63B" w14:textId="77777777" w:rsidR="00C2362D" w:rsidRPr="00C2362D" w:rsidRDefault="00C2362D">
      <w:pPr>
        <w:pStyle w:val="Title"/>
        <w:jc w:val="center"/>
        <w:rPr>
          <w:rFonts w:ascii="Arial" w:eastAsia="Times New Roman" w:hAnsi="Arial" w:cs="Arial"/>
          <w:noProof/>
          <w:sz w:val="24"/>
          <w:szCs w:val="24"/>
          <w:lang w:val="mn-MN"/>
        </w:rPr>
      </w:pPr>
    </w:p>
    <w:p w14:paraId="4FAAC8B0" w14:textId="7DF44101" w:rsidR="006D1D24" w:rsidRPr="00C2362D" w:rsidRDefault="00EB544F">
      <w:pPr>
        <w:pStyle w:val="Title"/>
        <w:jc w:val="center"/>
        <w:rPr>
          <w:rFonts w:ascii="Arial" w:hAnsi="Arial" w:cs="Arial"/>
          <w:noProof/>
          <w:sz w:val="24"/>
          <w:szCs w:val="24"/>
          <w:lang w:val="mn-MN"/>
        </w:rPr>
      </w:pPr>
      <w:r w:rsidRPr="00C2362D">
        <w:rPr>
          <w:rFonts w:ascii="Arial" w:eastAsia="Times New Roman" w:hAnsi="Arial" w:cs="Arial"/>
          <w:noProof/>
          <w:sz w:val="24"/>
          <w:szCs w:val="24"/>
          <w:lang w:val="mn-MN"/>
        </w:rPr>
        <w:t>Хүүхдийн санал үзэл бодлыг сонссон тэмдэглэл</w:t>
      </w:r>
    </w:p>
    <w:p w14:paraId="126A660F" w14:textId="77777777" w:rsidR="00C2362D" w:rsidRPr="00C2362D" w:rsidRDefault="00C2362D">
      <w:pPr>
        <w:rPr>
          <w:rFonts w:ascii="Arial" w:hAnsi="Arial" w:cs="Arial"/>
          <w:noProof/>
          <w:sz w:val="24"/>
          <w:szCs w:val="24"/>
          <w:lang w:val="mn-MN"/>
        </w:rPr>
      </w:pPr>
    </w:p>
    <w:p w14:paraId="65E1ED9D" w14:textId="1851BA72"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Бүртгэлийн дугаар: __________    Огноо: __________    Байршил/хэлбэр: __________________</w:t>
      </w:r>
    </w:p>
    <w:p w14:paraId="27658C88"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Хүүхдийн нас: ____    Харилцааны онцлог, хэрэглэсэн дэмжлэг: __________________________</w:t>
      </w:r>
    </w:p>
    <w:p w14:paraId="7DCD17D7" w14:textId="77777777" w:rsidR="006D1D24" w:rsidRPr="00C2362D" w:rsidRDefault="00EB544F" w:rsidP="00E00A63">
      <w:pPr>
        <w:pStyle w:val="Heading2"/>
        <w:jc w:val="left"/>
        <w:rPr>
          <w:rFonts w:ascii="Arial" w:hAnsi="Arial" w:cs="Arial"/>
          <w:noProof/>
          <w:sz w:val="24"/>
          <w:szCs w:val="24"/>
          <w:lang w:val="mn-MN"/>
        </w:rPr>
      </w:pPr>
      <w:r w:rsidRPr="00C2362D">
        <w:rPr>
          <w:rFonts w:ascii="Arial" w:eastAsia="Times New Roman" w:hAnsi="Arial" w:cs="Arial"/>
          <w:noProof/>
          <w:sz w:val="24"/>
          <w:szCs w:val="24"/>
          <w:lang w:val="mn-MN"/>
        </w:rPr>
        <w:t>Хүүхдэд өгсөн тайлбар</w:t>
      </w:r>
    </w:p>
    <w:p w14:paraId="40189C86"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Үрчлэлтийн утга, гарч болох өөрчлөлт, санал өгөхөөс татгалзах эрх, нууцлалын хязгаарыг хүүхдэд ойлгомжтой тайлбарласан эсэх:  □ Тийм   □ Үгүй</w:t>
      </w:r>
    </w:p>
    <w:p w14:paraId="0B399F9E" w14:textId="77777777" w:rsidR="006D1D24" w:rsidRPr="00C2362D" w:rsidRDefault="00EB544F" w:rsidP="00E00A63">
      <w:pPr>
        <w:pStyle w:val="Heading2"/>
        <w:jc w:val="left"/>
        <w:rPr>
          <w:rFonts w:ascii="Arial" w:hAnsi="Arial" w:cs="Arial"/>
          <w:noProof/>
          <w:sz w:val="24"/>
          <w:szCs w:val="24"/>
          <w:lang w:val="mn-MN"/>
        </w:rPr>
      </w:pPr>
      <w:r w:rsidRPr="00C2362D">
        <w:rPr>
          <w:rFonts w:ascii="Arial" w:eastAsia="Times New Roman" w:hAnsi="Arial" w:cs="Arial"/>
          <w:noProof/>
          <w:sz w:val="24"/>
          <w:szCs w:val="24"/>
          <w:lang w:val="mn-MN"/>
        </w:rPr>
        <w:t>Хүүхдийн өөрийн санал</w:t>
      </w:r>
    </w:p>
    <w:p w14:paraId="3CAD2932" w14:textId="77777777" w:rsidR="006D1D24" w:rsidRPr="00C2362D" w:rsidRDefault="00EB544F">
      <w:pPr>
        <w:rPr>
          <w:rFonts w:ascii="Arial" w:hAnsi="Arial" w:cs="Arial"/>
          <w:noProof/>
          <w:sz w:val="24"/>
          <w:szCs w:val="24"/>
          <w:lang w:val="mn-MN"/>
        </w:rPr>
      </w:pPr>
      <w:r w:rsidRPr="00C2362D">
        <w:rPr>
          <w:rFonts w:ascii="Arial" w:hAnsi="Arial" w:cs="Arial"/>
          <w:noProof/>
          <w:sz w:val="24"/>
          <w:szCs w:val="24"/>
          <w:lang w:val="mn-MN"/>
        </w:rPr>
        <w:t xml:space="preserve">Хүүхдийн үгийг утгыг өөрчлөхгүйгээр тэмдэглэх: </w:t>
      </w:r>
      <w:r w:rsidRPr="00C2362D">
        <w:rPr>
          <w:rFonts w:ascii="Arial" w:hAnsi="Arial" w:cs="Arial"/>
          <w:noProof/>
          <w:sz w:val="24"/>
          <w:szCs w:val="24"/>
          <w:lang w:val="mn-MN"/>
        </w:rPr>
        <w:br/>
        <w:t>________________________________________________________________________________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p>
    <w:p w14:paraId="5A1230DD" w14:textId="77777777" w:rsidR="006D1D24" w:rsidRPr="00C2362D" w:rsidRDefault="00EB544F">
      <w:pPr>
        <w:pStyle w:val="Heading2"/>
        <w:rPr>
          <w:rFonts w:ascii="Arial" w:hAnsi="Arial" w:cs="Arial"/>
          <w:noProof/>
          <w:sz w:val="24"/>
          <w:szCs w:val="24"/>
          <w:lang w:val="mn-MN"/>
        </w:rPr>
      </w:pPr>
      <w:r w:rsidRPr="00C2362D">
        <w:rPr>
          <w:rFonts w:ascii="Arial" w:eastAsia="Times New Roman" w:hAnsi="Arial" w:cs="Arial"/>
          <w:noProof/>
          <w:sz w:val="24"/>
          <w:szCs w:val="24"/>
          <w:lang w:val="mn-MN"/>
        </w:rPr>
        <w:t>Ажиглалт дүгнэлт</w:t>
      </w:r>
    </w:p>
    <w:p w14:paraId="06E975FD"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 xml:space="preserve">Хүүхдийн ойлголт, сайн дурын байдал, айдас, дарамт болон нэмэлт дэмжлэг шаардлагатай эсэх: </w:t>
      </w:r>
      <w:r w:rsidRPr="00C2362D">
        <w:rPr>
          <w:rFonts w:ascii="Arial" w:hAnsi="Arial" w:cs="Arial"/>
          <w:noProof/>
          <w:sz w:val="24"/>
          <w:szCs w:val="24"/>
          <w:lang w:val="mn-MN"/>
        </w:rPr>
        <w:br/>
        <w:t>________________________________________________________________________________</w:t>
      </w:r>
      <w:r w:rsidRPr="00C2362D">
        <w:rPr>
          <w:rFonts w:ascii="Arial" w:hAnsi="Arial" w:cs="Arial"/>
          <w:noProof/>
          <w:sz w:val="24"/>
          <w:szCs w:val="24"/>
          <w:lang w:val="mn-MN"/>
        </w:rPr>
        <w:br/>
        <w:t>________________________________________________________________________________</w:t>
      </w:r>
    </w:p>
    <w:p w14:paraId="45602D5F"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Санал сонссон ажилтан: ____________________  Албан тушаал: ____________________</w:t>
      </w:r>
      <w:r w:rsidRPr="00C2362D">
        <w:rPr>
          <w:rFonts w:ascii="Arial" w:hAnsi="Arial" w:cs="Arial"/>
          <w:noProof/>
          <w:sz w:val="24"/>
          <w:szCs w:val="24"/>
          <w:lang w:val="mn-MN"/>
        </w:rPr>
        <w:br/>
        <w:t>Гарын үсэг: ____________________  Огноо: ____________________</w:t>
      </w:r>
    </w:p>
    <w:p w14:paraId="15B973C6" w14:textId="77777777" w:rsidR="006D1D24" w:rsidRPr="00C2362D" w:rsidRDefault="00EB544F" w:rsidP="00E00A63">
      <w:pPr>
        <w:jc w:val="left"/>
        <w:rPr>
          <w:rFonts w:ascii="Arial" w:hAnsi="Arial" w:cs="Arial"/>
          <w:noProof/>
          <w:sz w:val="24"/>
          <w:szCs w:val="24"/>
          <w:lang w:val="mn-MN"/>
        </w:rPr>
      </w:pPr>
      <w:r w:rsidRPr="00C2362D">
        <w:rPr>
          <w:rFonts w:ascii="Arial" w:hAnsi="Arial" w:cs="Arial"/>
          <w:noProof/>
          <w:sz w:val="24"/>
          <w:szCs w:val="24"/>
          <w:lang w:val="mn-MN"/>
        </w:rPr>
        <w:t>Хүүхэд тэмдэглэлтэй танилцсан: □ Тийм  □ Нас, хөгжлийн онцлогоос шалтгаалан боломжгүй</w:t>
      </w:r>
      <w:r w:rsidRPr="00C2362D">
        <w:rPr>
          <w:rFonts w:ascii="Arial" w:hAnsi="Arial" w:cs="Arial"/>
          <w:noProof/>
          <w:sz w:val="24"/>
          <w:szCs w:val="24"/>
          <w:lang w:val="mn-MN"/>
        </w:rPr>
        <w:br/>
        <w:t>Хүүхдийн баталгаажуулалт /тохирох хэлбэрээр/: ______________________________</w:t>
      </w:r>
    </w:p>
    <w:sectPr w:rsidR="006D1D24" w:rsidRPr="00C2362D" w:rsidSect="00034616">
      <w:footerReference w:type="default" r:id="rId8"/>
      <w:pgSz w:w="11906" w:h="16838"/>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74512" w14:textId="77777777" w:rsidR="004F271D" w:rsidRDefault="004F271D">
      <w:pPr>
        <w:spacing w:after="0" w:line="240" w:lineRule="auto"/>
      </w:pPr>
      <w:r>
        <w:separator/>
      </w:r>
    </w:p>
  </w:endnote>
  <w:endnote w:type="continuationSeparator" w:id="0">
    <w:p w14:paraId="155E3B65" w14:textId="77777777" w:rsidR="004F271D" w:rsidRDefault="004F2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D43AB" w14:textId="77777777" w:rsidR="006D1D24" w:rsidRDefault="00EB544F">
    <w:pPr>
      <w:pStyle w:val="Footer"/>
      <w:jc w:val="center"/>
    </w:pPr>
    <w:r>
      <w:fldChar w:fldCharType="begin"/>
    </w:r>
    <w:r>
      <w:instrText>PAGE</w:instrText>
    </w:r>
    <w:r>
      <w:fldChar w:fldCharType="separate"/>
    </w:r>
    <w:r w:rsidR="00CE09D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8819B" w14:textId="77777777" w:rsidR="004F271D" w:rsidRDefault="004F271D">
      <w:pPr>
        <w:spacing w:after="0" w:line="240" w:lineRule="auto"/>
      </w:pPr>
      <w:r>
        <w:separator/>
      </w:r>
    </w:p>
  </w:footnote>
  <w:footnote w:type="continuationSeparator" w:id="0">
    <w:p w14:paraId="7623CE25" w14:textId="77777777" w:rsidR="004F271D" w:rsidRDefault="004F27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45F"/>
    <w:rsid w:val="00034616"/>
    <w:rsid w:val="000353E4"/>
    <w:rsid w:val="0006063C"/>
    <w:rsid w:val="001100F7"/>
    <w:rsid w:val="00115151"/>
    <w:rsid w:val="0015074B"/>
    <w:rsid w:val="00187460"/>
    <w:rsid w:val="00261A15"/>
    <w:rsid w:val="0029639D"/>
    <w:rsid w:val="00326F90"/>
    <w:rsid w:val="00337596"/>
    <w:rsid w:val="0046546E"/>
    <w:rsid w:val="004740AC"/>
    <w:rsid w:val="00493BB7"/>
    <w:rsid w:val="004F271D"/>
    <w:rsid w:val="00563603"/>
    <w:rsid w:val="005B4649"/>
    <w:rsid w:val="005C7940"/>
    <w:rsid w:val="006D1D24"/>
    <w:rsid w:val="0076246F"/>
    <w:rsid w:val="00867583"/>
    <w:rsid w:val="008A6ABD"/>
    <w:rsid w:val="009B1D55"/>
    <w:rsid w:val="009D01E2"/>
    <w:rsid w:val="009D65C6"/>
    <w:rsid w:val="00A146D0"/>
    <w:rsid w:val="00A87682"/>
    <w:rsid w:val="00AA1D8D"/>
    <w:rsid w:val="00AD1EA7"/>
    <w:rsid w:val="00AF343A"/>
    <w:rsid w:val="00B01935"/>
    <w:rsid w:val="00B142A3"/>
    <w:rsid w:val="00B47730"/>
    <w:rsid w:val="00B47FC9"/>
    <w:rsid w:val="00BA54CD"/>
    <w:rsid w:val="00C2356A"/>
    <w:rsid w:val="00C2362D"/>
    <w:rsid w:val="00CA4A3D"/>
    <w:rsid w:val="00CB0664"/>
    <w:rsid w:val="00CE09D6"/>
    <w:rsid w:val="00E00A63"/>
    <w:rsid w:val="00E60AC2"/>
    <w:rsid w:val="00EB544F"/>
    <w:rsid w:val="00EC75AD"/>
    <w:rsid w:val="00F05B97"/>
    <w:rsid w:val="00F57B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9D4F36"/>
  <w14:defaultImageDpi w14:val="300"/>
  <w15:docId w15:val="{CD88D6D9-71FA-4696-8909-F41960014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100" w:line="240" w:lineRule="auto"/>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B01935"/>
    <w:pPr>
      <w:spacing w:after="150" w:line="240" w:lineRule="auto"/>
      <w:jc w:val="left"/>
    </w:pPr>
    <w:rPr>
      <w:rFonts w:eastAsiaTheme="minorEastAs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3205</Words>
  <Characters>18272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Хүүхдийг үрчлүүлэх эсэх асуудлаар санал дүгнэлт гаргах зөвлөлийн ажиллах журмын төсөл</vt:lpstr>
    </vt:vector>
  </TitlesOfParts>
  <Manager/>
  <Company/>
  <LinksUpToDate>false</LinksUpToDate>
  <CharactersWithSpaces>21435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Хүүхдийг үрчлүүлэх эсэх асуудлаар санал дүгнэлт гаргах зөвлөлийн ажиллах журмын төсөл</dc:title>
  <dc:subject>Гэр бүлийн тухай хуулийн 66.1-ийг хэрэгжүүлэх сайдын тушаалын төсөл</dc:subject>
  <dc:creator>Dell</dc:creator>
  <cp:keywords/>
  <dc:description>generated by python-docx</dc:description>
  <cp:lastModifiedBy>Dell</cp:lastModifiedBy>
  <cp:revision>3</cp:revision>
  <dcterms:created xsi:type="dcterms:W3CDTF">2026-10-22T06:28:00Z</dcterms:created>
  <dcterms:modified xsi:type="dcterms:W3CDTF">2026-10-22T06:29:00Z</dcterms:modified>
  <cp:category/>
</cp:coreProperties>
</file>